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D4ED4" w14:textId="77777777" w:rsidR="00EF5A26" w:rsidRDefault="00EF5A26" w:rsidP="00EF5A26">
      <w:pPr>
        <w:tabs>
          <w:tab w:val="left" w:pos="2992"/>
        </w:tabs>
        <w:spacing w:before="240"/>
        <w:rPr>
          <w:rFonts w:cstheme="minorHAnsi"/>
          <w:b/>
          <w:bCs/>
          <w:color w:val="AF161E"/>
          <w:sz w:val="44"/>
          <w:szCs w:val="20"/>
          <w:lang w:val="en-GB"/>
        </w:rPr>
      </w:pPr>
      <w:r>
        <w:rPr>
          <w:rFonts w:cstheme="minorHAnsi"/>
          <w:b/>
          <w:bCs/>
          <w:color w:val="AF161E"/>
          <w:sz w:val="44"/>
          <w:szCs w:val="20"/>
          <w:lang w:val="en-GB"/>
        </w:rPr>
        <w:tab/>
      </w:r>
    </w:p>
    <w:p w14:paraId="3480D6D6" w14:textId="4195E951" w:rsidR="00D53897" w:rsidRPr="00CB2E91" w:rsidRDefault="00162A91" w:rsidP="00EF5A26">
      <w:pPr>
        <w:tabs>
          <w:tab w:val="left" w:pos="2992"/>
        </w:tabs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Terms of Reference (TOR)</w:t>
      </w:r>
    </w:p>
    <w:p w14:paraId="5C823F97" w14:textId="2696AA8A" w:rsidR="00162A91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52"/>
          <w:szCs w:val="56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for</w:t>
      </w:r>
    </w:p>
    <w:p w14:paraId="4F4E7472" w14:textId="4B72BD8C" w:rsidR="00162A91" w:rsidRPr="001413DD" w:rsidRDefault="000F156C" w:rsidP="40DA9A79">
      <w:pPr>
        <w:spacing w:before="240"/>
        <w:jc w:val="center"/>
        <w:rPr>
          <w:b/>
          <w:bCs/>
          <w:i/>
          <w:iCs/>
          <w:color w:val="AF161E"/>
          <w:sz w:val="52"/>
          <w:szCs w:val="52"/>
          <w:lang w:val="en-GB"/>
        </w:rPr>
      </w:pPr>
      <w:r w:rsidRPr="40DA9A79">
        <w:rPr>
          <w:b/>
          <w:bCs/>
          <w:i/>
          <w:iCs/>
          <w:color w:val="AF161E"/>
          <w:sz w:val="52"/>
          <w:szCs w:val="52"/>
          <w:lang w:val="en-GB"/>
        </w:rPr>
        <w:t xml:space="preserve">Revolving Loan Fund </w:t>
      </w:r>
      <w:r w:rsidR="00120B2D" w:rsidRPr="40DA9A79">
        <w:rPr>
          <w:b/>
          <w:bCs/>
          <w:i/>
          <w:iCs/>
          <w:color w:val="AF161E"/>
          <w:sz w:val="52"/>
          <w:szCs w:val="52"/>
          <w:lang w:val="en-GB"/>
        </w:rPr>
        <w:t>w</w:t>
      </w:r>
      <w:r w:rsidRPr="40DA9A79">
        <w:rPr>
          <w:b/>
          <w:bCs/>
          <w:i/>
          <w:iCs/>
          <w:color w:val="AF161E"/>
          <w:sz w:val="52"/>
          <w:szCs w:val="52"/>
          <w:lang w:val="en-GB"/>
        </w:rPr>
        <w:t xml:space="preserve">ith MFIs/Banks </w:t>
      </w:r>
      <w:r w:rsidR="001356A5" w:rsidRPr="40DA9A79">
        <w:rPr>
          <w:b/>
          <w:bCs/>
          <w:i/>
          <w:iCs/>
          <w:color w:val="AF161E"/>
          <w:sz w:val="52"/>
          <w:szCs w:val="52"/>
          <w:lang w:val="en-GB"/>
        </w:rPr>
        <w:t>i</w:t>
      </w:r>
      <w:r w:rsidRPr="40DA9A79">
        <w:rPr>
          <w:b/>
          <w:bCs/>
          <w:i/>
          <w:iCs/>
          <w:color w:val="AF161E"/>
          <w:sz w:val="52"/>
          <w:szCs w:val="52"/>
          <w:lang w:val="en-GB"/>
        </w:rPr>
        <w:t xml:space="preserve">n </w:t>
      </w:r>
      <w:proofErr w:type="spellStart"/>
      <w:r w:rsidRPr="40DA9A79">
        <w:rPr>
          <w:b/>
          <w:bCs/>
          <w:i/>
          <w:iCs/>
          <w:color w:val="AF161E"/>
          <w:sz w:val="52"/>
          <w:szCs w:val="52"/>
          <w:lang w:val="en-GB"/>
        </w:rPr>
        <w:t>Dollow</w:t>
      </w:r>
      <w:proofErr w:type="spellEnd"/>
      <w:r w:rsidRPr="40DA9A79">
        <w:rPr>
          <w:b/>
          <w:bCs/>
          <w:i/>
          <w:iCs/>
          <w:color w:val="AF161E"/>
          <w:sz w:val="52"/>
          <w:szCs w:val="52"/>
          <w:lang w:val="en-GB"/>
        </w:rPr>
        <w:t xml:space="preserve"> </w:t>
      </w:r>
      <w:r w:rsidR="4E7A42B5" w:rsidRPr="40DA9A79">
        <w:rPr>
          <w:b/>
          <w:bCs/>
          <w:i/>
          <w:iCs/>
          <w:color w:val="AF161E"/>
          <w:sz w:val="52"/>
          <w:szCs w:val="52"/>
          <w:lang w:val="en-GB"/>
        </w:rPr>
        <w:t>and</w:t>
      </w:r>
      <w:r w:rsidRPr="40DA9A79">
        <w:rPr>
          <w:b/>
          <w:bCs/>
          <w:i/>
          <w:iCs/>
          <w:color w:val="AF161E"/>
          <w:sz w:val="52"/>
          <w:szCs w:val="52"/>
          <w:lang w:val="en-GB"/>
        </w:rPr>
        <w:t xml:space="preserve"> </w:t>
      </w:r>
      <w:proofErr w:type="spellStart"/>
      <w:r w:rsidRPr="40DA9A79">
        <w:rPr>
          <w:b/>
          <w:bCs/>
          <w:i/>
          <w:iCs/>
          <w:color w:val="AF161E"/>
          <w:sz w:val="52"/>
          <w:szCs w:val="52"/>
          <w:lang w:val="en-GB"/>
        </w:rPr>
        <w:t>Belet-Hawa</w:t>
      </w:r>
      <w:proofErr w:type="spellEnd"/>
      <w:r w:rsidRPr="40DA9A79">
        <w:rPr>
          <w:b/>
          <w:bCs/>
          <w:i/>
          <w:iCs/>
          <w:color w:val="AF161E"/>
          <w:sz w:val="52"/>
          <w:szCs w:val="52"/>
          <w:lang w:val="en-GB"/>
        </w:rPr>
        <w:t xml:space="preserve"> Somalia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740AF0" w14:paraId="4630F87B" w14:textId="77777777" w:rsidTr="00162A91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14:paraId="5F727CF7" w14:textId="3405AA1F" w:rsidR="00D53897" w:rsidRPr="00CB2E91" w:rsidRDefault="00D53897" w:rsidP="00D53897">
            <w:pPr>
              <w:spacing w:after="0"/>
              <w:rPr>
                <w:rFonts w:cstheme="minorHAnsi"/>
                <w:sz w:val="6"/>
                <w:szCs w:val="6"/>
                <w:lang w:val="en-GB"/>
              </w:rPr>
            </w:pPr>
          </w:p>
        </w:tc>
      </w:tr>
    </w:tbl>
    <w:p w14:paraId="430C5761" w14:textId="5367300B" w:rsidR="00D53897" w:rsidRPr="00CB2E91" w:rsidRDefault="00D53897" w:rsidP="00D53897">
      <w:pPr>
        <w:spacing w:after="0"/>
        <w:rPr>
          <w:rFonts w:cstheme="minorHAnsi"/>
          <w:lang w:val="en-GB"/>
        </w:rPr>
      </w:pPr>
    </w:p>
    <w:p w14:paraId="54E098B6" w14:textId="77777777" w:rsidR="00162A91" w:rsidRPr="00CB2E91" w:rsidRDefault="00162A91" w:rsidP="00D53897">
      <w:pPr>
        <w:spacing w:after="0"/>
        <w:rPr>
          <w:rFonts w:cstheme="minorHAnsi"/>
          <w:lang w:val="en-GB"/>
        </w:rPr>
      </w:pPr>
    </w:p>
    <w:p w14:paraId="76CC3422" w14:textId="234A8954" w:rsidR="00922C4B" w:rsidRPr="00CB2E91" w:rsidRDefault="00162A91" w:rsidP="000B24B4">
      <w:pPr>
        <w:pStyle w:val="Heading1"/>
        <w:numPr>
          <w:ilvl w:val="0"/>
          <w:numId w:val="1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Who is 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the Danish Refugee 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C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ouncil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?</w:t>
      </w:r>
    </w:p>
    <w:p w14:paraId="067FACB3" w14:textId="64A25043" w:rsidR="00974E60" w:rsidRPr="00BF299E" w:rsidRDefault="001B734A" w:rsidP="00D922AA">
      <w:pPr>
        <w:spacing w:line="240" w:lineRule="auto"/>
        <w:jc w:val="both"/>
        <w:rPr>
          <w:rFonts w:cstheme="minorHAnsi"/>
          <w:lang w:val="en-GB"/>
        </w:rPr>
      </w:pPr>
      <w:r w:rsidRPr="00BF299E">
        <w:rPr>
          <w:rFonts w:cstheme="minorHAnsi"/>
          <w:lang w:val="en-GB"/>
        </w:rPr>
        <w:t xml:space="preserve">Founded in 1956, the Danish Refugee Council (DRC) is a leading international NGO and one of the few with a specific expertise in forced displacement. </w:t>
      </w:r>
      <w:r w:rsidR="00F473E9" w:rsidRPr="00BF299E">
        <w:rPr>
          <w:rFonts w:cstheme="minorHAnsi"/>
          <w:lang w:val="en-GB"/>
        </w:rPr>
        <w:t xml:space="preserve">Active </w:t>
      </w:r>
      <w:r w:rsidR="00802610" w:rsidRPr="00BF299E">
        <w:rPr>
          <w:rFonts w:cstheme="minorHAnsi"/>
          <w:lang w:val="en-GB"/>
        </w:rPr>
        <w:t>in 40</w:t>
      </w:r>
      <w:r w:rsidRPr="00BF299E">
        <w:rPr>
          <w:rFonts w:cstheme="minorHAnsi"/>
          <w:lang w:val="en-GB"/>
        </w:rPr>
        <w:t xml:space="preserve"> countries </w:t>
      </w:r>
      <w:r w:rsidR="004E7280" w:rsidRPr="00BF299E">
        <w:rPr>
          <w:rFonts w:cstheme="minorHAnsi"/>
          <w:lang w:val="en-GB"/>
        </w:rPr>
        <w:t xml:space="preserve">with </w:t>
      </w:r>
      <w:r w:rsidRPr="00BF299E">
        <w:rPr>
          <w:rFonts w:cstheme="minorHAnsi"/>
          <w:lang w:val="en-GB"/>
        </w:rPr>
        <w:t xml:space="preserve">9,000 employees </w:t>
      </w:r>
      <w:r w:rsidR="00EF5A26" w:rsidRPr="00BF299E">
        <w:rPr>
          <w:rFonts w:cstheme="minorHAnsi"/>
          <w:lang w:val="en-GB"/>
        </w:rPr>
        <w:t>and supported</w:t>
      </w:r>
      <w:r w:rsidRPr="00BF299E">
        <w:rPr>
          <w:rFonts w:cstheme="minorHAnsi"/>
          <w:lang w:val="en-GB"/>
        </w:rPr>
        <w:t xml:space="preserve"> by 7,500 volunteers</w:t>
      </w:r>
      <w:r w:rsidR="004E7280" w:rsidRPr="00BF299E">
        <w:rPr>
          <w:rFonts w:cstheme="minorHAnsi"/>
          <w:lang w:val="en-GB"/>
        </w:rPr>
        <w:t xml:space="preserve">, DRC </w:t>
      </w:r>
      <w:r w:rsidRPr="00BF299E">
        <w:rPr>
          <w:rFonts w:cstheme="minorHAnsi"/>
          <w:lang w:val="en-GB"/>
        </w:rPr>
        <w:t>protect</w:t>
      </w:r>
      <w:r w:rsidR="004E7280" w:rsidRPr="00BF299E">
        <w:rPr>
          <w:rFonts w:cstheme="minorHAnsi"/>
          <w:lang w:val="en-GB"/>
        </w:rPr>
        <w:t>s</w:t>
      </w:r>
      <w:r w:rsidRPr="00BF299E">
        <w:rPr>
          <w:rFonts w:cstheme="minorHAnsi"/>
          <w:lang w:val="en-GB"/>
        </w:rPr>
        <w:t>, advocate</w:t>
      </w:r>
      <w:r w:rsidR="004E7280" w:rsidRPr="00BF299E">
        <w:rPr>
          <w:rFonts w:cstheme="minorHAnsi"/>
          <w:lang w:val="en-GB"/>
        </w:rPr>
        <w:t>s</w:t>
      </w:r>
      <w:r w:rsidRPr="00BF299E">
        <w:rPr>
          <w:rFonts w:cstheme="minorHAnsi"/>
          <w:lang w:val="en-GB"/>
        </w:rPr>
        <w:t>, and build</w:t>
      </w:r>
      <w:r w:rsidR="004E7280" w:rsidRPr="00BF299E">
        <w:rPr>
          <w:rFonts w:cstheme="minorHAnsi"/>
          <w:lang w:val="en-GB"/>
        </w:rPr>
        <w:t>s</w:t>
      </w:r>
      <w:r w:rsidRPr="00BF299E">
        <w:rPr>
          <w:rFonts w:cstheme="minorHAnsi"/>
          <w:lang w:val="en-GB"/>
        </w:rPr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</w:p>
    <w:p w14:paraId="65F31E60" w14:textId="2975A9A0" w:rsidR="00EF5A26" w:rsidRPr="00BF299E" w:rsidRDefault="00EF5A26" w:rsidP="00EF5A26">
      <w:pPr>
        <w:shd w:val="clear" w:color="auto" w:fill="FFFFFF"/>
        <w:tabs>
          <w:tab w:val="center" w:pos="4536"/>
        </w:tabs>
        <w:spacing w:after="0"/>
        <w:jc w:val="both"/>
        <w:textAlignment w:val="baseline"/>
        <w:rPr>
          <w:rFonts w:cstheme="minorHAnsi"/>
          <w:lang w:val="en-GB"/>
        </w:rPr>
      </w:pPr>
      <w:r w:rsidRPr="00BF299E">
        <w:rPr>
          <w:rFonts w:cstheme="minorHAnsi"/>
          <w:lang w:val="en-GB"/>
        </w:rPr>
        <w:t>Danish Refugee Council is leading a consortium of partners in implementing the EU-funded Building Opportunities for Resilience in the Horn of Africa (BORESHA- NABAD) Programme in the Borderland areas of Kenya, Ethiopia, and Somalia also known as the Mandera Triangle. The programme seeks to provide grants</w:t>
      </w:r>
      <w:r w:rsidR="009F6C2A" w:rsidRPr="00BF299E">
        <w:rPr>
          <w:rFonts w:cstheme="minorHAnsi"/>
          <w:lang w:val="en-GB"/>
        </w:rPr>
        <w:t xml:space="preserve"> </w:t>
      </w:r>
      <w:r w:rsidRPr="00BF299E">
        <w:rPr>
          <w:rFonts w:cstheme="minorHAnsi"/>
          <w:lang w:val="en-GB"/>
        </w:rPr>
        <w:t>to VSLA groups/individuals</w:t>
      </w:r>
      <w:r w:rsidR="00031E72" w:rsidRPr="00BF299E">
        <w:rPr>
          <w:rFonts w:cstheme="minorHAnsi"/>
          <w:lang w:val="en-GB"/>
        </w:rPr>
        <w:t xml:space="preserve"> and other economic groups</w:t>
      </w:r>
      <w:r w:rsidRPr="00BF299E">
        <w:rPr>
          <w:rFonts w:cstheme="minorHAnsi"/>
          <w:lang w:val="en-GB"/>
        </w:rPr>
        <w:t xml:space="preserve"> from BORESHA target areas to boost their income and recover</w:t>
      </w:r>
      <w:r w:rsidR="00031E72" w:rsidRPr="00BF299E">
        <w:rPr>
          <w:rFonts w:cstheme="minorHAnsi"/>
          <w:lang w:val="en-GB"/>
        </w:rPr>
        <w:t>y</w:t>
      </w:r>
      <w:r w:rsidRPr="00BF299E">
        <w:rPr>
          <w:rFonts w:cstheme="minorHAnsi"/>
          <w:lang w:val="en-GB"/>
        </w:rPr>
        <w:t>, plus innovation grants</w:t>
      </w:r>
      <w:r w:rsidR="00031E72" w:rsidRPr="00BF299E">
        <w:rPr>
          <w:rFonts w:cstheme="minorHAnsi"/>
          <w:lang w:val="en-GB"/>
        </w:rPr>
        <w:t xml:space="preserve"> to g</w:t>
      </w:r>
      <w:r w:rsidRPr="00BF299E">
        <w:rPr>
          <w:rFonts w:cstheme="minorHAnsi"/>
          <w:lang w:val="en-GB"/>
        </w:rPr>
        <w:t>roups</w:t>
      </w:r>
      <w:r w:rsidR="00031E72" w:rsidRPr="00BF299E">
        <w:rPr>
          <w:rFonts w:cstheme="minorHAnsi"/>
          <w:lang w:val="en-GB"/>
        </w:rPr>
        <w:t>/i</w:t>
      </w:r>
      <w:r w:rsidRPr="00BF299E">
        <w:rPr>
          <w:rFonts w:cstheme="minorHAnsi"/>
          <w:lang w:val="en-GB"/>
        </w:rPr>
        <w:t>ndividuals</w:t>
      </w:r>
      <w:r w:rsidR="00031E72" w:rsidRPr="00BF299E">
        <w:rPr>
          <w:rFonts w:cstheme="minorHAnsi"/>
          <w:lang w:val="en-GB"/>
        </w:rPr>
        <w:t>/</w:t>
      </w:r>
      <w:r w:rsidRPr="00BF299E">
        <w:rPr>
          <w:rFonts w:cstheme="minorHAnsi"/>
          <w:lang w:val="en-GB"/>
        </w:rPr>
        <w:t>businesses. As part of its intervention strategy, BORESHA-NABAD is committed to fostering inclusive market systems and equipping the VSLA members with entrepreneurial skills necessary to navigate and thrive in dynamic market environments.</w:t>
      </w:r>
    </w:p>
    <w:p w14:paraId="0903E2DD" w14:textId="77777777" w:rsidR="00162A91" w:rsidRPr="00CB2E91" w:rsidRDefault="00162A91" w:rsidP="00922C4B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AA15440" w14:textId="125AC202" w:rsidR="00CE5B1A" w:rsidRPr="00CB2E91" w:rsidRDefault="00162A91" w:rsidP="000B24B4">
      <w:pPr>
        <w:pStyle w:val="Heading1"/>
        <w:numPr>
          <w:ilvl w:val="0"/>
          <w:numId w:val="1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Purpose</w:t>
      </w:r>
    </w:p>
    <w:p w14:paraId="648F4B32" w14:textId="3304CA97" w:rsidR="00162A91" w:rsidRPr="00BF299E" w:rsidRDefault="00341D34" w:rsidP="00E21063">
      <w:pPr>
        <w:jc w:val="both"/>
        <w:rPr>
          <w:rFonts w:cstheme="minorHAnsi"/>
          <w:i/>
          <w:iCs/>
          <w:lang w:val="en-GB"/>
        </w:rPr>
      </w:pPr>
      <w:r w:rsidRPr="00BF299E">
        <w:rPr>
          <w:rFonts w:cstheme="minorHAnsi"/>
          <w:lang w:val="en-GB"/>
        </w:rPr>
        <w:t xml:space="preserve">The Danish Refugee Council </w:t>
      </w:r>
      <w:r w:rsidR="00EF5A26" w:rsidRPr="00BF299E">
        <w:rPr>
          <w:rFonts w:cstheme="minorHAnsi"/>
          <w:lang w:val="en-GB"/>
        </w:rPr>
        <w:t xml:space="preserve">Somalia </w:t>
      </w:r>
      <w:r w:rsidRPr="00BF299E">
        <w:rPr>
          <w:rFonts w:cstheme="minorHAnsi"/>
          <w:lang w:val="en-GB"/>
        </w:rPr>
        <w:t>seeks proposals</w:t>
      </w:r>
      <w:r w:rsidR="00EF5A26" w:rsidRPr="00BF299E">
        <w:rPr>
          <w:rFonts w:cstheme="minorHAnsi"/>
          <w:lang w:val="en-GB"/>
        </w:rPr>
        <w:t xml:space="preserve"> to identify a suitable MFI or bank to manage and provide demand-driven, high-quality, and innovative financial services tailored to small and micro-enterprises.</w:t>
      </w:r>
    </w:p>
    <w:p w14:paraId="14B08C8F" w14:textId="330C91A1" w:rsidR="00162A91" w:rsidRPr="00CB2E91" w:rsidRDefault="00162A91" w:rsidP="000B24B4">
      <w:pPr>
        <w:pStyle w:val="Heading1"/>
        <w:numPr>
          <w:ilvl w:val="0"/>
          <w:numId w:val="1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lastRenderedPageBreak/>
        <w:t>Background</w:t>
      </w:r>
    </w:p>
    <w:p w14:paraId="5EB4B695" w14:textId="4C3CC635" w:rsidR="000F156C" w:rsidRPr="00BF299E" w:rsidRDefault="00031E72" w:rsidP="00E21063">
      <w:pPr>
        <w:jc w:val="both"/>
        <w:rPr>
          <w:rFonts w:cstheme="minorHAnsi"/>
          <w:lang w:val="en-GB"/>
        </w:rPr>
      </w:pPr>
      <w:r w:rsidRPr="00BF299E">
        <w:rPr>
          <w:rFonts w:cstheme="minorHAnsi"/>
          <w:lang w:val="en-GB"/>
        </w:rPr>
        <w:t>Danish Refugee Council (DRC)</w:t>
      </w:r>
      <w:r w:rsidR="000F156C" w:rsidRPr="00BF299E">
        <w:rPr>
          <w:rFonts w:cstheme="minorHAnsi"/>
          <w:lang w:val="en-GB"/>
        </w:rPr>
        <w:t xml:space="preserve">, through BORESHA-NABAD </w:t>
      </w:r>
      <w:r w:rsidRPr="00BF299E">
        <w:rPr>
          <w:rFonts w:cstheme="minorHAnsi"/>
          <w:lang w:val="en-GB"/>
        </w:rPr>
        <w:t>action</w:t>
      </w:r>
      <w:r w:rsidR="000F156C" w:rsidRPr="00BF299E">
        <w:rPr>
          <w:rFonts w:cstheme="minorHAnsi"/>
          <w:lang w:val="en-GB"/>
        </w:rPr>
        <w:t xml:space="preserve">, aims to strengthen the capacity of vulnerable communities by providing access to financial services, promoting social inclusion, and reinforcing economic development opportunities. A key aspect of this strategy is the establishment of a Revolving Loan Fund (RLF) in collaboration with reputable microfinance institutions (MFIs) or banks. The RLF will target small and micro-enterprises, Village Savings and Loans Associations (VSLAs), </w:t>
      </w:r>
      <w:r w:rsidRPr="00BF299E">
        <w:rPr>
          <w:rFonts w:cstheme="minorHAnsi"/>
          <w:lang w:val="en-GB"/>
        </w:rPr>
        <w:t xml:space="preserve">and other economic groups </w:t>
      </w:r>
      <w:r w:rsidR="000F156C" w:rsidRPr="00BF299E">
        <w:rPr>
          <w:rFonts w:cstheme="minorHAnsi"/>
          <w:lang w:val="en-GB"/>
        </w:rPr>
        <w:t xml:space="preserve">in </w:t>
      </w:r>
      <w:proofErr w:type="spellStart"/>
      <w:r w:rsidRPr="00BF299E">
        <w:rPr>
          <w:rFonts w:cstheme="minorHAnsi"/>
          <w:lang w:val="en-GB"/>
        </w:rPr>
        <w:t>Dollow</w:t>
      </w:r>
      <w:proofErr w:type="spellEnd"/>
      <w:r w:rsidRPr="00BF299E">
        <w:rPr>
          <w:rFonts w:cstheme="minorHAnsi"/>
          <w:lang w:val="en-GB"/>
        </w:rPr>
        <w:t xml:space="preserve"> and </w:t>
      </w:r>
      <w:proofErr w:type="spellStart"/>
      <w:r w:rsidRPr="00BF299E">
        <w:rPr>
          <w:rFonts w:cstheme="minorHAnsi"/>
          <w:lang w:val="en-GB"/>
        </w:rPr>
        <w:t>Belet-Hawa</w:t>
      </w:r>
      <w:proofErr w:type="spellEnd"/>
      <w:r w:rsidRPr="00BF299E">
        <w:rPr>
          <w:rFonts w:cstheme="minorHAnsi"/>
          <w:lang w:val="en-GB"/>
        </w:rPr>
        <w:t xml:space="preserve"> </w:t>
      </w:r>
      <w:r w:rsidR="000F156C" w:rsidRPr="00BF299E">
        <w:rPr>
          <w:rFonts w:cstheme="minorHAnsi"/>
          <w:lang w:val="en-GB"/>
        </w:rPr>
        <w:t>District</w:t>
      </w:r>
      <w:r w:rsidRPr="00BF299E">
        <w:rPr>
          <w:rFonts w:cstheme="minorHAnsi"/>
          <w:lang w:val="en-GB"/>
        </w:rPr>
        <w:t>s</w:t>
      </w:r>
      <w:r w:rsidR="000F156C" w:rsidRPr="00BF299E">
        <w:rPr>
          <w:rFonts w:cstheme="minorHAnsi"/>
          <w:lang w:val="en-GB"/>
        </w:rPr>
        <w:t>, Somali</w:t>
      </w:r>
      <w:r w:rsidRPr="00BF299E">
        <w:rPr>
          <w:rFonts w:cstheme="minorHAnsi"/>
          <w:lang w:val="en-GB"/>
        </w:rPr>
        <w:t>a</w:t>
      </w:r>
      <w:r w:rsidR="000F156C" w:rsidRPr="00BF299E">
        <w:rPr>
          <w:rFonts w:cstheme="minorHAnsi"/>
          <w:lang w:val="en-GB"/>
        </w:rPr>
        <w:t>. The fund will offer a flexible capital source for businesses, aiming to promote financial inclusion and foster economic growth.</w:t>
      </w:r>
    </w:p>
    <w:p w14:paraId="265C10B6" w14:textId="44D8F5B8" w:rsidR="00341D34" w:rsidRPr="00BF299E" w:rsidRDefault="000F156C" w:rsidP="00E21063">
      <w:pPr>
        <w:jc w:val="both"/>
        <w:rPr>
          <w:rFonts w:cstheme="minorHAnsi"/>
          <w:b/>
          <w:bCs/>
          <w:i/>
          <w:iCs/>
          <w:lang w:val="en-US"/>
        </w:rPr>
      </w:pPr>
      <w:r w:rsidRPr="00BF299E">
        <w:rPr>
          <w:rFonts w:cstheme="minorHAnsi"/>
          <w:lang w:val="en-GB"/>
        </w:rPr>
        <w:t xml:space="preserve">This initiative under </w:t>
      </w:r>
      <w:r w:rsidR="00031E72" w:rsidRPr="00BF299E">
        <w:rPr>
          <w:rFonts w:cstheme="minorHAnsi"/>
          <w:lang w:val="en-GB"/>
        </w:rPr>
        <w:t xml:space="preserve">BORESHA-NABAD </w:t>
      </w:r>
      <w:r w:rsidRPr="00BF299E">
        <w:rPr>
          <w:rFonts w:cstheme="minorHAnsi"/>
          <w:lang w:val="en-GB"/>
        </w:rPr>
        <w:t>aims to support vulnerable communities by enabling access to financial services, which are critical for strengthening resilience, fostering economic growth, and enhancing livelihoods in the long term</w:t>
      </w:r>
      <w:r w:rsidRPr="00BF299E">
        <w:rPr>
          <w:rFonts w:cstheme="minorHAnsi"/>
          <w:b/>
          <w:bCs/>
          <w:i/>
          <w:iCs/>
          <w:lang w:val="en-US"/>
        </w:rPr>
        <w:t>.</w:t>
      </w:r>
    </w:p>
    <w:p w14:paraId="0E0CEF7A" w14:textId="5E0961E3" w:rsidR="00EB4891" w:rsidRPr="00CB2E91" w:rsidRDefault="008E6852" w:rsidP="000B24B4">
      <w:pPr>
        <w:pStyle w:val="Heading1"/>
        <w:numPr>
          <w:ilvl w:val="0"/>
          <w:numId w:val="1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Objecti</w:t>
      </w:r>
      <w:r w:rsidR="00162A91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ve</w:t>
      </w:r>
    </w:p>
    <w:p w14:paraId="5C2D8F5D" w14:textId="77777777" w:rsidR="005D0984" w:rsidRPr="00BF299E" w:rsidRDefault="005D0984" w:rsidP="009D582F">
      <w:pPr>
        <w:jc w:val="both"/>
        <w:rPr>
          <w:rFonts w:cstheme="minorHAnsi"/>
        </w:rPr>
      </w:pPr>
      <w:r w:rsidRPr="00BF299E">
        <w:rPr>
          <w:rFonts w:cstheme="minorHAnsi"/>
        </w:rPr>
        <w:t xml:space="preserve">The objective of </w:t>
      </w:r>
      <w:proofErr w:type="spellStart"/>
      <w:r w:rsidRPr="00BF299E">
        <w:rPr>
          <w:rFonts w:cstheme="minorHAnsi"/>
        </w:rPr>
        <w:t>this</w:t>
      </w:r>
      <w:proofErr w:type="spellEnd"/>
      <w:r w:rsidRPr="00BF299E">
        <w:rPr>
          <w:rFonts w:cstheme="minorHAnsi"/>
        </w:rPr>
        <w:t xml:space="preserve"> TOR </w:t>
      </w:r>
      <w:proofErr w:type="spellStart"/>
      <w:r w:rsidRPr="00BF299E">
        <w:rPr>
          <w:rFonts w:cstheme="minorHAnsi"/>
        </w:rPr>
        <w:t>is</w:t>
      </w:r>
      <w:proofErr w:type="spellEnd"/>
      <w:r w:rsidRPr="00BF299E">
        <w:rPr>
          <w:rFonts w:cstheme="minorHAnsi"/>
        </w:rPr>
        <w:t xml:space="preserve"> to </w:t>
      </w:r>
      <w:proofErr w:type="spellStart"/>
      <w:r w:rsidRPr="00BF299E">
        <w:rPr>
          <w:rFonts w:cstheme="minorHAnsi"/>
        </w:rPr>
        <w:t>identify</w:t>
      </w:r>
      <w:proofErr w:type="spellEnd"/>
      <w:r w:rsidRPr="00BF299E">
        <w:rPr>
          <w:rFonts w:cstheme="minorHAnsi"/>
        </w:rPr>
        <w:t xml:space="preserve"> a </w:t>
      </w:r>
      <w:proofErr w:type="spellStart"/>
      <w:r w:rsidRPr="00BF299E">
        <w:rPr>
          <w:rFonts w:cstheme="minorHAnsi"/>
        </w:rPr>
        <w:t>suitable</w:t>
      </w:r>
      <w:proofErr w:type="spellEnd"/>
      <w:r w:rsidRPr="00BF299E">
        <w:rPr>
          <w:rFonts w:cstheme="minorHAnsi"/>
        </w:rPr>
        <w:t xml:space="preserve"> </w:t>
      </w:r>
      <w:bookmarkStart w:id="0" w:name="_Hlk177602836"/>
      <w:r w:rsidRPr="00BF299E">
        <w:rPr>
          <w:rFonts w:cstheme="minorHAnsi"/>
        </w:rPr>
        <w:t xml:space="preserve">MFI or </w:t>
      </w:r>
      <w:proofErr w:type="spellStart"/>
      <w:r w:rsidRPr="00BF299E">
        <w:rPr>
          <w:rFonts w:cstheme="minorHAnsi"/>
        </w:rPr>
        <w:t>bank</w:t>
      </w:r>
      <w:proofErr w:type="spellEnd"/>
      <w:r w:rsidRPr="00BF299E">
        <w:rPr>
          <w:rFonts w:cstheme="minorHAnsi"/>
        </w:rPr>
        <w:t xml:space="preserve"> </w:t>
      </w:r>
      <w:bookmarkEnd w:id="0"/>
      <w:r w:rsidRPr="00BF299E">
        <w:rPr>
          <w:rFonts w:cstheme="minorHAnsi"/>
        </w:rPr>
        <w:t xml:space="preserve">to manage and </w:t>
      </w:r>
      <w:proofErr w:type="spellStart"/>
      <w:r w:rsidRPr="00BF299E">
        <w:rPr>
          <w:rFonts w:cstheme="minorHAnsi"/>
        </w:rPr>
        <w:t>provide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demand-driven</w:t>
      </w:r>
      <w:proofErr w:type="spellEnd"/>
      <w:r w:rsidRPr="00BF299E">
        <w:rPr>
          <w:rFonts w:cstheme="minorHAnsi"/>
        </w:rPr>
        <w:t>, high-</w:t>
      </w:r>
      <w:proofErr w:type="spellStart"/>
      <w:r w:rsidRPr="00BF299E">
        <w:rPr>
          <w:rFonts w:cstheme="minorHAnsi"/>
        </w:rPr>
        <w:t>quality</w:t>
      </w:r>
      <w:proofErr w:type="spellEnd"/>
      <w:r w:rsidRPr="00BF299E">
        <w:rPr>
          <w:rFonts w:cstheme="minorHAnsi"/>
        </w:rPr>
        <w:t xml:space="preserve">, and innovative </w:t>
      </w:r>
      <w:proofErr w:type="spellStart"/>
      <w:r w:rsidRPr="00BF299E">
        <w:rPr>
          <w:rFonts w:cstheme="minorHAnsi"/>
        </w:rPr>
        <w:t>financial</w:t>
      </w:r>
      <w:proofErr w:type="spellEnd"/>
      <w:r w:rsidRPr="00BF299E">
        <w:rPr>
          <w:rFonts w:cstheme="minorHAnsi"/>
        </w:rPr>
        <w:t xml:space="preserve"> services </w:t>
      </w:r>
      <w:proofErr w:type="spellStart"/>
      <w:r w:rsidRPr="00BF299E">
        <w:rPr>
          <w:rFonts w:cstheme="minorHAnsi"/>
        </w:rPr>
        <w:t>tailored</w:t>
      </w:r>
      <w:proofErr w:type="spellEnd"/>
      <w:r w:rsidRPr="00BF299E">
        <w:rPr>
          <w:rFonts w:cstheme="minorHAnsi"/>
        </w:rPr>
        <w:t xml:space="preserve"> to </w:t>
      </w:r>
      <w:proofErr w:type="spellStart"/>
      <w:r w:rsidRPr="00BF299E">
        <w:rPr>
          <w:rFonts w:cstheme="minorHAnsi"/>
        </w:rPr>
        <w:t>small</w:t>
      </w:r>
      <w:proofErr w:type="spellEnd"/>
      <w:r w:rsidRPr="00BF299E">
        <w:rPr>
          <w:rFonts w:cstheme="minorHAnsi"/>
        </w:rPr>
        <w:t xml:space="preserve"> and micro-</w:t>
      </w:r>
      <w:proofErr w:type="spellStart"/>
      <w:r w:rsidRPr="00BF299E">
        <w:rPr>
          <w:rFonts w:cstheme="minorHAnsi"/>
        </w:rPr>
        <w:t>enterprises</w:t>
      </w:r>
      <w:proofErr w:type="spellEnd"/>
      <w:r w:rsidRPr="00BF299E">
        <w:rPr>
          <w:rFonts w:cstheme="minorHAnsi"/>
        </w:rPr>
        <w:t xml:space="preserve">. </w:t>
      </w:r>
    </w:p>
    <w:p w14:paraId="5AE1C3D1" w14:textId="471CFA73" w:rsidR="005D0984" w:rsidRPr="00BF299E" w:rsidRDefault="005D0984" w:rsidP="009D582F">
      <w:pPr>
        <w:jc w:val="both"/>
        <w:rPr>
          <w:rFonts w:cstheme="minorHAnsi"/>
          <w:lang w:val="en-US"/>
        </w:rPr>
      </w:pPr>
      <w:r w:rsidRPr="00BF299E">
        <w:rPr>
          <w:rFonts w:cstheme="minorHAnsi"/>
        </w:rPr>
        <w:t xml:space="preserve">The key </w:t>
      </w:r>
      <w:proofErr w:type="spellStart"/>
      <w:r w:rsidRPr="00BF299E">
        <w:rPr>
          <w:rFonts w:cstheme="minorHAnsi"/>
        </w:rPr>
        <w:t>role</w:t>
      </w:r>
      <w:proofErr w:type="spellEnd"/>
      <w:r w:rsidRPr="00BF299E">
        <w:rPr>
          <w:rFonts w:cstheme="minorHAnsi"/>
        </w:rPr>
        <w:t xml:space="preserve"> of the</w:t>
      </w:r>
      <w:r w:rsidRPr="00BF299E">
        <w:rPr>
          <w:rFonts w:cstheme="minorHAnsi"/>
          <w:lang w:val="en-US"/>
        </w:rPr>
        <w:t xml:space="preserve"> selected</w:t>
      </w:r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financial</w:t>
      </w:r>
      <w:proofErr w:type="spellEnd"/>
      <w:r w:rsidRPr="00BF299E">
        <w:rPr>
          <w:rFonts w:cstheme="minorHAnsi"/>
        </w:rPr>
        <w:t xml:space="preserve"> service provider </w:t>
      </w:r>
      <w:proofErr w:type="spellStart"/>
      <w:r w:rsidRPr="00BF299E">
        <w:rPr>
          <w:rFonts w:cstheme="minorHAnsi"/>
        </w:rPr>
        <w:t>will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be</w:t>
      </w:r>
      <w:proofErr w:type="spellEnd"/>
      <w:r w:rsidRPr="00BF299E">
        <w:rPr>
          <w:rFonts w:cstheme="minorHAnsi"/>
        </w:rPr>
        <w:t xml:space="preserve"> to manage a </w:t>
      </w:r>
      <w:proofErr w:type="spellStart"/>
      <w:r w:rsidRPr="00BF299E">
        <w:rPr>
          <w:rFonts w:cstheme="minorHAnsi"/>
        </w:rPr>
        <w:t>loan</w:t>
      </w:r>
      <w:proofErr w:type="spellEnd"/>
      <w:r w:rsidRPr="00BF299E">
        <w:rPr>
          <w:rFonts w:cstheme="minorHAnsi"/>
        </w:rPr>
        <w:t xml:space="preserve"> revolving </w:t>
      </w:r>
      <w:proofErr w:type="spellStart"/>
      <w:r w:rsidRPr="00BF299E">
        <w:rPr>
          <w:rFonts w:cstheme="minorHAnsi"/>
        </w:rPr>
        <w:t>fund</w:t>
      </w:r>
      <w:proofErr w:type="spellEnd"/>
      <w:r w:rsidRPr="00BF299E">
        <w:rPr>
          <w:rFonts w:cstheme="minorHAnsi"/>
        </w:rPr>
        <w:t xml:space="preserve"> on </w:t>
      </w:r>
      <w:proofErr w:type="spellStart"/>
      <w:r w:rsidRPr="00BF299E">
        <w:rPr>
          <w:rFonts w:cstheme="minorHAnsi"/>
        </w:rPr>
        <w:t>behalf</w:t>
      </w:r>
      <w:proofErr w:type="spellEnd"/>
      <w:r w:rsidRPr="00BF299E">
        <w:rPr>
          <w:rFonts w:cstheme="minorHAnsi"/>
        </w:rPr>
        <w:t xml:space="preserve"> </w:t>
      </w:r>
      <w:r w:rsidRPr="00BF299E">
        <w:rPr>
          <w:rFonts w:cstheme="minorHAnsi"/>
          <w:lang w:val="en-US"/>
        </w:rPr>
        <w:t xml:space="preserve">of </w:t>
      </w:r>
      <w:r w:rsidR="00706F5E" w:rsidRPr="00BF299E">
        <w:rPr>
          <w:rFonts w:cstheme="minorHAnsi"/>
          <w:lang w:val="en-US"/>
        </w:rPr>
        <w:t>Danish Refugee Council (DRC)</w:t>
      </w:r>
      <w:r w:rsidRPr="00BF299E">
        <w:rPr>
          <w:rFonts w:cstheme="minorHAnsi"/>
        </w:rPr>
        <w:t xml:space="preserve">. The </w:t>
      </w:r>
      <w:proofErr w:type="spellStart"/>
      <w:r w:rsidRPr="00BF299E">
        <w:rPr>
          <w:rFonts w:cstheme="minorHAnsi"/>
        </w:rPr>
        <w:t>loan</w:t>
      </w:r>
      <w:proofErr w:type="spellEnd"/>
      <w:r w:rsidRPr="00BF299E">
        <w:rPr>
          <w:rFonts w:cstheme="minorHAnsi"/>
        </w:rPr>
        <w:t xml:space="preserve"> revolving </w:t>
      </w:r>
      <w:proofErr w:type="spellStart"/>
      <w:r w:rsidRPr="00BF299E">
        <w:rPr>
          <w:rFonts w:cstheme="minorHAnsi"/>
        </w:rPr>
        <w:t>fund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will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be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used</w:t>
      </w:r>
      <w:proofErr w:type="spellEnd"/>
      <w:r w:rsidRPr="00BF299E">
        <w:rPr>
          <w:rFonts w:cstheme="minorHAnsi"/>
        </w:rPr>
        <w:t xml:space="preserve"> to </w:t>
      </w:r>
      <w:proofErr w:type="spellStart"/>
      <w:r w:rsidRPr="00BF299E">
        <w:rPr>
          <w:rFonts w:cstheme="minorHAnsi"/>
        </w:rPr>
        <w:t>give</w:t>
      </w:r>
      <w:proofErr w:type="spellEnd"/>
      <w:r w:rsidRPr="00BF299E">
        <w:rPr>
          <w:rFonts w:cstheme="minorHAnsi"/>
        </w:rPr>
        <w:t xml:space="preserve"> out </w:t>
      </w:r>
      <w:proofErr w:type="spellStart"/>
      <w:r w:rsidRPr="00BF299E">
        <w:rPr>
          <w:rFonts w:cstheme="minorHAnsi"/>
        </w:rPr>
        <w:t>loans</w:t>
      </w:r>
      <w:proofErr w:type="spellEnd"/>
      <w:r w:rsidRPr="00BF299E">
        <w:rPr>
          <w:rFonts w:cstheme="minorHAnsi"/>
        </w:rPr>
        <w:t xml:space="preserve"> to </w:t>
      </w:r>
      <w:proofErr w:type="spellStart"/>
      <w:r w:rsidRPr="00BF299E">
        <w:rPr>
          <w:rFonts w:cstheme="minorHAnsi"/>
        </w:rPr>
        <w:t>agreed</w:t>
      </w:r>
      <w:proofErr w:type="spellEnd"/>
      <w:r w:rsidR="00706F5E" w:rsidRPr="00BF299E">
        <w:rPr>
          <w:rFonts w:cstheme="minorHAnsi"/>
          <w:lang w:val="en-US"/>
        </w:rPr>
        <w:t xml:space="preserve"> VSLA groups/other economic groups</w:t>
      </w:r>
      <w:r w:rsidR="00AC50DB" w:rsidRPr="00BF299E">
        <w:rPr>
          <w:rFonts w:cstheme="minorHAnsi"/>
          <w:lang w:val="en-US"/>
        </w:rPr>
        <w:t xml:space="preserve"> </w:t>
      </w:r>
      <w:r w:rsidRPr="00BF299E">
        <w:rPr>
          <w:rFonts w:cstheme="minorHAnsi"/>
        </w:rPr>
        <w:t>in</w:t>
      </w:r>
      <w:r w:rsidR="00AC50DB" w:rsidRPr="00BF299E">
        <w:rPr>
          <w:rFonts w:cstheme="minorHAnsi"/>
          <w:lang w:val="en-US"/>
        </w:rPr>
        <w:t xml:space="preserve"> </w:t>
      </w:r>
      <w:r w:rsidRPr="00BF299E">
        <w:rPr>
          <w:rFonts w:cstheme="minorHAnsi"/>
          <w:lang w:val="en-US"/>
        </w:rPr>
        <w:t>target</w:t>
      </w:r>
      <w:r w:rsidR="00AC50DB" w:rsidRPr="00BF299E">
        <w:rPr>
          <w:rFonts w:cstheme="minorHAnsi"/>
          <w:lang w:val="en-US"/>
        </w:rPr>
        <w:t xml:space="preserve"> locations</w:t>
      </w:r>
      <w:r w:rsidRPr="00BF299E">
        <w:rPr>
          <w:rFonts w:cstheme="minorHAnsi"/>
          <w:lang w:val="en-US"/>
        </w:rPr>
        <w:t xml:space="preserve"> </w:t>
      </w:r>
      <w:r w:rsidR="00706F5E" w:rsidRPr="00BF299E">
        <w:rPr>
          <w:rFonts w:cstheme="minorHAnsi"/>
          <w:lang w:val="en-US"/>
        </w:rPr>
        <w:t xml:space="preserve">in </w:t>
      </w:r>
      <w:proofErr w:type="spellStart"/>
      <w:r w:rsidR="00706F5E" w:rsidRPr="00BF299E">
        <w:rPr>
          <w:rFonts w:cstheme="minorHAnsi"/>
          <w:lang w:val="en-US"/>
        </w:rPr>
        <w:t>Dollow</w:t>
      </w:r>
      <w:proofErr w:type="spellEnd"/>
      <w:r w:rsidR="00706F5E" w:rsidRPr="00BF299E">
        <w:rPr>
          <w:rFonts w:cstheme="minorHAnsi"/>
          <w:lang w:val="en-US"/>
        </w:rPr>
        <w:t xml:space="preserve"> and </w:t>
      </w:r>
      <w:proofErr w:type="spellStart"/>
      <w:r w:rsidR="00706F5E" w:rsidRPr="00BF299E">
        <w:rPr>
          <w:rFonts w:cstheme="minorHAnsi"/>
          <w:lang w:val="en-US"/>
        </w:rPr>
        <w:t>Belet-Hawa</w:t>
      </w:r>
      <w:proofErr w:type="spellEnd"/>
      <w:r w:rsidRPr="00BF299E">
        <w:rPr>
          <w:rFonts w:cstheme="minorHAnsi"/>
          <w:lang w:val="en-US"/>
        </w:rPr>
        <w:t xml:space="preserve"> </w:t>
      </w:r>
      <w:r w:rsidR="00706F5E" w:rsidRPr="00BF299E">
        <w:rPr>
          <w:rFonts w:cstheme="minorHAnsi"/>
          <w:lang w:val="en-US"/>
        </w:rPr>
        <w:t>D</w:t>
      </w:r>
      <w:r w:rsidRPr="00BF299E">
        <w:rPr>
          <w:rFonts w:cstheme="minorHAnsi"/>
          <w:lang w:val="en-US"/>
        </w:rPr>
        <w:t>istrict</w:t>
      </w:r>
      <w:r w:rsidR="00706F5E" w:rsidRPr="00BF299E">
        <w:rPr>
          <w:rFonts w:cstheme="minorHAnsi"/>
          <w:lang w:val="en-US"/>
        </w:rPr>
        <w:t>s</w:t>
      </w:r>
      <w:r w:rsidRPr="00BF299E">
        <w:rPr>
          <w:rFonts w:cstheme="minorHAnsi"/>
        </w:rPr>
        <w:t xml:space="preserve">. </w:t>
      </w:r>
      <w:proofErr w:type="spellStart"/>
      <w:r w:rsidRPr="00BF299E">
        <w:rPr>
          <w:rFonts w:cstheme="minorHAnsi"/>
        </w:rPr>
        <w:t>Additionally</w:t>
      </w:r>
      <w:proofErr w:type="spellEnd"/>
      <w:r w:rsidRPr="00BF299E">
        <w:rPr>
          <w:rFonts w:cstheme="minorHAnsi"/>
        </w:rPr>
        <w:t xml:space="preserve">, the </w:t>
      </w:r>
      <w:proofErr w:type="spellStart"/>
      <w:r w:rsidRPr="00BF299E">
        <w:rPr>
          <w:rFonts w:cstheme="minorHAnsi"/>
        </w:rPr>
        <w:t>financial</w:t>
      </w:r>
      <w:proofErr w:type="spellEnd"/>
      <w:r w:rsidRPr="00BF299E">
        <w:rPr>
          <w:rFonts w:cstheme="minorHAnsi"/>
        </w:rPr>
        <w:t xml:space="preserve"> service provider </w:t>
      </w:r>
      <w:proofErr w:type="spellStart"/>
      <w:r w:rsidRPr="00BF299E">
        <w:rPr>
          <w:rFonts w:cstheme="minorHAnsi"/>
        </w:rPr>
        <w:t>will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also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offer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access</w:t>
      </w:r>
      <w:proofErr w:type="spellEnd"/>
      <w:r w:rsidRPr="00BF299E">
        <w:rPr>
          <w:rFonts w:cstheme="minorHAnsi"/>
        </w:rPr>
        <w:t xml:space="preserve"> to </w:t>
      </w:r>
      <w:proofErr w:type="spellStart"/>
      <w:r w:rsidRPr="00BF299E">
        <w:rPr>
          <w:rFonts w:cstheme="minorHAnsi"/>
        </w:rPr>
        <w:t>other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appropriate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financial</w:t>
      </w:r>
      <w:proofErr w:type="spellEnd"/>
      <w:r w:rsidRPr="00BF299E">
        <w:rPr>
          <w:rFonts w:cstheme="minorHAnsi"/>
        </w:rPr>
        <w:t xml:space="preserve"> services </w:t>
      </w:r>
      <w:proofErr w:type="spellStart"/>
      <w:r w:rsidRPr="00BF299E">
        <w:rPr>
          <w:rFonts w:cstheme="minorHAnsi"/>
        </w:rPr>
        <w:t>including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savings</w:t>
      </w:r>
      <w:proofErr w:type="spellEnd"/>
      <w:r w:rsidRPr="00BF299E">
        <w:rPr>
          <w:rFonts w:cstheme="minorHAnsi"/>
        </w:rPr>
        <w:t xml:space="preserve">, and </w:t>
      </w:r>
      <w:proofErr w:type="spellStart"/>
      <w:r w:rsidRPr="00BF299E">
        <w:rPr>
          <w:rFonts w:cstheme="minorHAnsi"/>
        </w:rPr>
        <w:t>fund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transfer</w:t>
      </w:r>
      <w:proofErr w:type="spellEnd"/>
      <w:r w:rsidRPr="00BF299E">
        <w:rPr>
          <w:rFonts w:cstheme="minorHAnsi"/>
        </w:rPr>
        <w:t xml:space="preserve"> to the </w:t>
      </w:r>
      <w:r w:rsidR="00706F5E" w:rsidRPr="00BF299E">
        <w:rPr>
          <w:rFonts w:cstheme="minorHAnsi"/>
          <w:lang w:val="en-US"/>
        </w:rPr>
        <w:t>BORESHA-NABAD</w:t>
      </w:r>
      <w:r w:rsidR="00AC50DB" w:rsidRPr="00BF299E">
        <w:rPr>
          <w:rFonts w:cstheme="minorHAnsi"/>
          <w:lang w:val="en-US"/>
        </w:rPr>
        <w:t xml:space="preserve"> target beneficiaries</w:t>
      </w:r>
      <w:r w:rsidRPr="00BF299E">
        <w:rPr>
          <w:rFonts w:cstheme="minorHAnsi"/>
        </w:rPr>
        <w:t>.</w:t>
      </w:r>
    </w:p>
    <w:p w14:paraId="22220B62" w14:textId="79031920" w:rsidR="005D0984" w:rsidRPr="00BF299E" w:rsidRDefault="005D0984" w:rsidP="00031E72">
      <w:pPr>
        <w:jc w:val="both"/>
        <w:rPr>
          <w:rFonts w:cstheme="minorHAnsi"/>
          <w:b/>
          <w:bCs/>
        </w:rPr>
      </w:pPr>
      <w:r w:rsidRPr="00BF299E">
        <w:rPr>
          <w:rFonts w:cstheme="minorHAnsi"/>
          <w:b/>
          <w:bCs/>
        </w:rPr>
        <w:t xml:space="preserve">The </w:t>
      </w:r>
      <w:proofErr w:type="spellStart"/>
      <w:r w:rsidRPr="00BF299E">
        <w:rPr>
          <w:rFonts w:cstheme="minorHAnsi"/>
          <w:b/>
          <w:bCs/>
        </w:rPr>
        <w:t>specific</w:t>
      </w:r>
      <w:proofErr w:type="spellEnd"/>
      <w:r w:rsidRPr="00BF299E">
        <w:rPr>
          <w:rFonts w:cstheme="minorHAnsi"/>
          <w:b/>
          <w:bCs/>
        </w:rPr>
        <w:t xml:space="preserve"> objectives </w:t>
      </w:r>
      <w:r w:rsidR="00E80266" w:rsidRPr="00BF299E">
        <w:rPr>
          <w:rFonts w:cstheme="minorHAnsi"/>
          <w:b/>
          <w:bCs/>
        </w:rPr>
        <w:t>are :</w:t>
      </w:r>
    </w:p>
    <w:p w14:paraId="0F1B7C01" w14:textId="184B6327" w:rsidR="005D0984" w:rsidRPr="00BF299E" w:rsidRDefault="005D0984" w:rsidP="000B24B4">
      <w:pPr>
        <w:numPr>
          <w:ilvl w:val="0"/>
          <w:numId w:val="12"/>
        </w:numPr>
        <w:spacing w:after="0"/>
        <w:jc w:val="both"/>
        <w:rPr>
          <w:rFonts w:cstheme="minorHAnsi"/>
        </w:rPr>
      </w:pPr>
      <w:proofErr w:type="spellStart"/>
      <w:r w:rsidRPr="00BF299E">
        <w:rPr>
          <w:rFonts w:cstheme="minorHAnsi"/>
        </w:rPr>
        <w:t>Operate</w:t>
      </w:r>
      <w:proofErr w:type="spellEnd"/>
      <w:r w:rsidRPr="00BF299E">
        <w:rPr>
          <w:rFonts w:cstheme="minorHAnsi"/>
        </w:rPr>
        <w:t xml:space="preserve"> and manage </w:t>
      </w:r>
      <w:proofErr w:type="gramStart"/>
      <w:r w:rsidRPr="00BF299E">
        <w:rPr>
          <w:rFonts w:cstheme="minorHAnsi"/>
        </w:rPr>
        <w:t>a</w:t>
      </w:r>
      <w:proofErr w:type="gramEnd"/>
      <w:r w:rsidRPr="00BF299E">
        <w:rPr>
          <w:rFonts w:cstheme="minorHAnsi"/>
        </w:rPr>
        <w:t xml:space="preserve"> revolving </w:t>
      </w:r>
      <w:proofErr w:type="spellStart"/>
      <w:r w:rsidRPr="00BF299E">
        <w:rPr>
          <w:rFonts w:cstheme="minorHAnsi"/>
        </w:rPr>
        <w:t>loan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fund</w:t>
      </w:r>
      <w:proofErr w:type="spellEnd"/>
      <w:r w:rsidRPr="00BF299E">
        <w:rPr>
          <w:rFonts w:cstheme="minorHAnsi"/>
        </w:rPr>
        <w:t xml:space="preserve"> in </w:t>
      </w:r>
      <w:bookmarkStart w:id="1" w:name="_Hlk198741053"/>
      <w:proofErr w:type="spellStart"/>
      <w:r w:rsidR="00AC50DB" w:rsidRPr="00BF299E">
        <w:rPr>
          <w:rFonts w:cstheme="minorHAnsi"/>
          <w:lang w:val="en-US"/>
        </w:rPr>
        <w:t>Dollow</w:t>
      </w:r>
      <w:proofErr w:type="spellEnd"/>
      <w:r w:rsidR="00AC50DB" w:rsidRPr="00BF299E">
        <w:rPr>
          <w:rFonts w:cstheme="minorHAnsi"/>
          <w:lang w:val="en-US"/>
        </w:rPr>
        <w:t xml:space="preserve"> and </w:t>
      </w:r>
      <w:proofErr w:type="spellStart"/>
      <w:r w:rsidR="00AC50DB" w:rsidRPr="00BF299E">
        <w:rPr>
          <w:rFonts w:cstheme="minorHAnsi"/>
          <w:lang w:val="en-US"/>
        </w:rPr>
        <w:t>Belet-Hawa</w:t>
      </w:r>
      <w:proofErr w:type="spellEnd"/>
      <w:r w:rsidR="00AC50DB" w:rsidRPr="00BF299E">
        <w:rPr>
          <w:rFonts w:cstheme="minorHAnsi"/>
          <w:lang w:val="en-US"/>
        </w:rPr>
        <w:t xml:space="preserve"> Districts</w:t>
      </w:r>
      <w:r w:rsidR="00AC50DB" w:rsidRPr="00BF299E">
        <w:rPr>
          <w:rFonts w:cstheme="minorHAnsi"/>
        </w:rPr>
        <w:t>.</w:t>
      </w:r>
    </w:p>
    <w:bookmarkEnd w:id="1"/>
    <w:p w14:paraId="2C70FE31" w14:textId="6B224361" w:rsidR="005D0984" w:rsidRPr="00BF299E" w:rsidRDefault="005D0984" w:rsidP="000B24B4">
      <w:pPr>
        <w:numPr>
          <w:ilvl w:val="0"/>
          <w:numId w:val="12"/>
        </w:numPr>
        <w:spacing w:after="0"/>
        <w:jc w:val="both"/>
        <w:rPr>
          <w:rFonts w:cstheme="minorHAnsi"/>
        </w:rPr>
      </w:pPr>
      <w:proofErr w:type="spellStart"/>
      <w:r w:rsidRPr="00BF299E">
        <w:rPr>
          <w:rFonts w:cstheme="minorHAnsi"/>
        </w:rPr>
        <w:t>Provide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tailored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financial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products</w:t>
      </w:r>
      <w:proofErr w:type="spellEnd"/>
      <w:r w:rsidRPr="00BF299E">
        <w:rPr>
          <w:rFonts w:cstheme="minorHAnsi"/>
        </w:rPr>
        <w:t xml:space="preserve"> and services to </w:t>
      </w:r>
      <w:proofErr w:type="spellStart"/>
      <w:r w:rsidRPr="00BF299E">
        <w:rPr>
          <w:rFonts w:cstheme="minorHAnsi"/>
        </w:rPr>
        <w:t>VSLAs</w:t>
      </w:r>
      <w:proofErr w:type="spellEnd"/>
      <w:r w:rsidRPr="00BF299E">
        <w:rPr>
          <w:rFonts w:cstheme="minorHAnsi"/>
        </w:rPr>
        <w:t>,</w:t>
      </w:r>
      <w:r w:rsidR="004F776D" w:rsidRPr="00BF299E">
        <w:rPr>
          <w:rFonts w:cstheme="minorHAnsi"/>
          <w:lang w:val="en-US"/>
        </w:rPr>
        <w:t xml:space="preserve"> and other </w:t>
      </w:r>
      <w:proofErr w:type="spellStart"/>
      <w:r w:rsidR="004F776D" w:rsidRPr="00BF299E">
        <w:rPr>
          <w:rFonts w:cstheme="minorHAnsi"/>
        </w:rPr>
        <w:t>economic</w:t>
      </w:r>
      <w:proofErr w:type="spellEnd"/>
      <w:r w:rsidR="004F776D" w:rsidRPr="00BF299E">
        <w:rPr>
          <w:rFonts w:cstheme="minorHAnsi"/>
        </w:rPr>
        <w:t xml:space="preserve"> groups</w:t>
      </w:r>
      <w:r w:rsidR="004F776D" w:rsidRPr="00BF299E">
        <w:rPr>
          <w:rFonts w:cstheme="minorHAnsi"/>
          <w:lang w:val="en-US"/>
        </w:rPr>
        <w:t>.</w:t>
      </w:r>
    </w:p>
    <w:p w14:paraId="05D470C0" w14:textId="1BA5C42F" w:rsidR="005D0984" w:rsidRPr="00BF299E" w:rsidRDefault="005D0984" w:rsidP="000B24B4">
      <w:pPr>
        <w:numPr>
          <w:ilvl w:val="0"/>
          <w:numId w:val="12"/>
        </w:numPr>
        <w:spacing w:after="0"/>
        <w:jc w:val="both"/>
        <w:rPr>
          <w:rFonts w:cstheme="minorHAnsi"/>
        </w:rPr>
      </w:pPr>
      <w:r w:rsidRPr="00BF299E">
        <w:rPr>
          <w:rFonts w:cstheme="minorHAnsi"/>
        </w:rPr>
        <w:t xml:space="preserve">Promote </w:t>
      </w:r>
      <w:proofErr w:type="spellStart"/>
      <w:r w:rsidRPr="00BF299E">
        <w:rPr>
          <w:rFonts w:cstheme="minorHAnsi"/>
        </w:rPr>
        <w:t>financial</w:t>
      </w:r>
      <w:proofErr w:type="spellEnd"/>
      <w:r w:rsidRPr="00BF299E">
        <w:rPr>
          <w:rFonts w:cstheme="minorHAnsi"/>
        </w:rPr>
        <w:t xml:space="preserve"> inclusion by </w:t>
      </w:r>
      <w:proofErr w:type="spellStart"/>
      <w:r w:rsidRPr="00BF299E">
        <w:rPr>
          <w:rFonts w:cstheme="minorHAnsi"/>
        </w:rPr>
        <w:t>offering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savings</w:t>
      </w:r>
      <w:proofErr w:type="spellEnd"/>
      <w:r w:rsidRPr="00BF299E">
        <w:rPr>
          <w:rFonts w:cstheme="minorHAnsi"/>
        </w:rPr>
        <w:t xml:space="preserve">, </w:t>
      </w:r>
      <w:proofErr w:type="spellStart"/>
      <w:r w:rsidRPr="00BF299E">
        <w:rPr>
          <w:rFonts w:cstheme="minorHAnsi"/>
        </w:rPr>
        <w:t>loans</w:t>
      </w:r>
      <w:proofErr w:type="spellEnd"/>
      <w:r w:rsidRPr="00BF299E">
        <w:rPr>
          <w:rFonts w:cstheme="minorHAnsi"/>
        </w:rPr>
        <w:t xml:space="preserve">, and mobile </w:t>
      </w:r>
      <w:proofErr w:type="spellStart"/>
      <w:r w:rsidRPr="00BF299E">
        <w:rPr>
          <w:rFonts w:cstheme="minorHAnsi"/>
        </w:rPr>
        <w:t>banking</w:t>
      </w:r>
      <w:proofErr w:type="spellEnd"/>
      <w:r w:rsidRPr="00BF299E">
        <w:rPr>
          <w:rFonts w:cstheme="minorHAnsi"/>
        </w:rPr>
        <w:t xml:space="preserve"> services to </w:t>
      </w:r>
      <w:r w:rsidR="00AC50DB" w:rsidRPr="00BF299E">
        <w:rPr>
          <w:rFonts w:cstheme="minorHAnsi"/>
          <w:lang w:val="en-US"/>
        </w:rPr>
        <w:t>target beneficiaries.</w:t>
      </w:r>
    </w:p>
    <w:p w14:paraId="41F62C26" w14:textId="684892A2" w:rsidR="005D0984" w:rsidRPr="00BF299E" w:rsidRDefault="005D0984" w:rsidP="000B24B4">
      <w:pPr>
        <w:numPr>
          <w:ilvl w:val="0"/>
          <w:numId w:val="12"/>
        </w:numPr>
        <w:jc w:val="both"/>
        <w:rPr>
          <w:rFonts w:cstheme="minorHAnsi"/>
        </w:rPr>
      </w:pPr>
      <w:proofErr w:type="spellStart"/>
      <w:r w:rsidRPr="00BF299E">
        <w:rPr>
          <w:rFonts w:cstheme="minorHAnsi"/>
        </w:rPr>
        <w:t>Ensure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that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financial</w:t>
      </w:r>
      <w:proofErr w:type="spellEnd"/>
      <w:r w:rsidRPr="00BF299E">
        <w:rPr>
          <w:rFonts w:cstheme="minorHAnsi"/>
        </w:rPr>
        <w:t xml:space="preserve"> services are accessible to </w:t>
      </w:r>
      <w:proofErr w:type="spellStart"/>
      <w:r w:rsidRPr="00BF299E">
        <w:rPr>
          <w:rFonts w:cstheme="minorHAnsi"/>
        </w:rPr>
        <w:t>underserved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communities</w:t>
      </w:r>
      <w:proofErr w:type="spellEnd"/>
      <w:r w:rsidRPr="00BF299E">
        <w:rPr>
          <w:rFonts w:cstheme="minorHAnsi"/>
        </w:rPr>
        <w:t xml:space="preserve">, </w:t>
      </w:r>
      <w:proofErr w:type="spellStart"/>
      <w:r w:rsidRPr="00BF299E">
        <w:rPr>
          <w:rFonts w:cstheme="minorHAnsi"/>
        </w:rPr>
        <w:t>especially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women</w:t>
      </w:r>
      <w:proofErr w:type="spellEnd"/>
      <w:r w:rsidR="00031E72" w:rsidRPr="00BF299E">
        <w:rPr>
          <w:rFonts w:cstheme="minorHAnsi"/>
          <w:lang w:val="en-US"/>
        </w:rPr>
        <w:t>.</w:t>
      </w:r>
    </w:p>
    <w:p w14:paraId="602238F3" w14:textId="678886DE" w:rsidR="00E56602" w:rsidRPr="00CB2E91" w:rsidRDefault="00162A91" w:rsidP="000B24B4">
      <w:pPr>
        <w:pStyle w:val="Heading1"/>
        <w:numPr>
          <w:ilvl w:val="0"/>
          <w:numId w:val="1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Scope of work and Methodology</w:t>
      </w:r>
    </w:p>
    <w:p w14:paraId="7FAD1953" w14:textId="4C523036" w:rsidR="005D0984" w:rsidRPr="00BF299E" w:rsidRDefault="005D0984" w:rsidP="00E21063">
      <w:pPr>
        <w:spacing w:after="0"/>
        <w:ind w:left="-86"/>
        <w:jc w:val="both"/>
        <w:rPr>
          <w:rFonts w:cstheme="minorHAnsi"/>
        </w:rPr>
      </w:pPr>
      <w:r w:rsidRPr="00BF299E">
        <w:rPr>
          <w:rFonts w:cstheme="minorHAnsi"/>
        </w:rPr>
        <w:t xml:space="preserve">The </w:t>
      </w:r>
      <w:proofErr w:type="spellStart"/>
      <w:r w:rsidRPr="00BF299E">
        <w:rPr>
          <w:rFonts w:cstheme="minorHAnsi"/>
        </w:rPr>
        <w:t>selected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financial</w:t>
      </w:r>
      <w:proofErr w:type="spellEnd"/>
      <w:r w:rsidRPr="00BF299E">
        <w:rPr>
          <w:rFonts w:cstheme="minorHAnsi"/>
        </w:rPr>
        <w:t xml:space="preserve"> institution </w:t>
      </w:r>
      <w:r w:rsidR="00584438" w:rsidRPr="00BF299E">
        <w:rPr>
          <w:rFonts w:cstheme="minorHAnsi"/>
          <w:lang w:val="en-US"/>
        </w:rPr>
        <w:t xml:space="preserve">(MFI/Bank) </w:t>
      </w:r>
      <w:proofErr w:type="spellStart"/>
      <w:r w:rsidRPr="00BF299E">
        <w:rPr>
          <w:rFonts w:cstheme="minorHAnsi"/>
        </w:rPr>
        <w:t>will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be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responsible</w:t>
      </w:r>
      <w:proofErr w:type="spellEnd"/>
      <w:r w:rsidRPr="00BF299E">
        <w:rPr>
          <w:rFonts w:cstheme="minorHAnsi"/>
        </w:rPr>
        <w:t xml:space="preserve"> for </w:t>
      </w:r>
      <w:proofErr w:type="spellStart"/>
      <w:r w:rsidRPr="00BF299E">
        <w:rPr>
          <w:rFonts w:cstheme="minorHAnsi"/>
        </w:rPr>
        <w:t>managing</w:t>
      </w:r>
      <w:proofErr w:type="spellEnd"/>
      <w:r w:rsidRPr="00BF299E">
        <w:rPr>
          <w:rFonts w:cstheme="minorHAnsi"/>
        </w:rPr>
        <w:t xml:space="preserve"> the </w:t>
      </w:r>
      <w:proofErr w:type="spellStart"/>
      <w:r w:rsidRPr="00BF299E">
        <w:rPr>
          <w:rFonts w:cstheme="minorHAnsi"/>
        </w:rPr>
        <w:t>loan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fund</w:t>
      </w:r>
      <w:proofErr w:type="spellEnd"/>
      <w:r w:rsidRPr="00BF299E">
        <w:rPr>
          <w:rFonts w:cstheme="minorHAnsi"/>
        </w:rPr>
        <w:t xml:space="preserve">, </w:t>
      </w:r>
      <w:proofErr w:type="spellStart"/>
      <w:r w:rsidRPr="00BF299E">
        <w:rPr>
          <w:rFonts w:cstheme="minorHAnsi"/>
        </w:rPr>
        <w:t>facilitating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loans</w:t>
      </w:r>
      <w:proofErr w:type="spellEnd"/>
      <w:r w:rsidRPr="00BF299E">
        <w:rPr>
          <w:rFonts w:cstheme="minorHAnsi"/>
        </w:rPr>
        <w:t xml:space="preserve"> to </w:t>
      </w:r>
      <w:proofErr w:type="spellStart"/>
      <w:r w:rsidRPr="00BF299E">
        <w:rPr>
          <w:rFonts w:cstheme="minorHAnsi"/>
        </w:rPr>
        <w:t>economic</w:t>
      </w:r>
      <w:proofErr w:type="spellEnd"/>
      <w:r w:rsidRPr="00BF299E">
        <w:rPr>
          <w:rFonts w:cstheme="minorHAnsi"/>
        </w:rPr>
        <w:t xml:space="preserve"> groups, and </w:t>
      </w:r>
      <w:proofErr w:type="spellStart"/>
      <w:r w:rsidRPr="00BF299E">
        <w:rPr>
          <w:rFonts w:cstheme="minorHAnsi"/>
        </w:rPr>
        <w:t>providing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additional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financial</w:t>
      </w:r>
      <w:proofErr w:type="spellEnd"/>
      <w:r w:rsidRPr="00BF299E">
        <w:rPr>
          <w:rFonts w:cstheme="minorHAnsi"/>
        </w:rPr>
        <w:t xml:space="preserve"> services. The scope of </w:t>
      </w:r>
      <w:proofErr w:type="spellStart"/>
      <w:r w:rsidRPr="00BF299E">
        <w:rPr>
          <w:rFonts w:cstheme="minorHAnsi"/>
        </w:rPr>
        <w:t>work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="00E80266" w:rsidRPr="00BF299E">
        <w:rPr>
          <w:rFonts w:cstheme="minorHAnsi"/>
        </w:rPr>
        <w:t>includes</w:t>
      </w:r>
      <w:proofErr w:type="spellEnd"/>
      <w:r w:rsidR="00E80266" w:rsidRPr="00BF299E">
        <w:rPr>
          <w:rFonts w:cstheme="minorHAnsi"/>
        </w:rPr>
        <w:t xml:space="preserve"> :</w:t>
      </w:r>
    </w:p>
    <w:p w14:paraId="2EB16FB4" w14:textId="018FD85B" w:rsidR="005D0984" w:rsidRPr="00BF299E" w:rsidRDefault="005D0984" w:rsidP="000B24B4">
      <w:pPr>
        <w:numPr>
          <w:ilvl w:val="0"/>
          <w:numId w:val="10"/>
        </w:numPr>
        <w:spacing w:after="0"/>
        <w:jc w:val="both"/>
        <w:rPr>
          <w:rFonts w:cstheme="minorHAnsi"/>
        </w:rPr>
      </w:pPr>
      <w:r w:rsidRPr="00BF299E">
        <w:rPr>
          <w:rFonts w:cstheme="minorHAnsi"/>
          <w:b/>
          <w:bCs/>
        </w:rPr>
        <w:t xml:space="preserve">Target </w:t>
      </w:r>
      <w:r w:rsidR="00E80266" w:rsidRPr="00BF299E">
        <w:rPr>
          <w:rFonts w:cstheme="minorHAnsi"/>
          <w:b/>
          <w:bCs/>
        </w:rPr>
        <w:t>Location :</w:t>
      </w:r>
      <w:r w:rsidRPr="00BF299E">
        <w:rPr>
          <w:rFonts w:cstheme="minorHAnsi"/>
        </w:rPr>
        <w:t xml:space="preserve"> </w:t>
      </w:r>
      <w:r w:rsidRPr="00BF299E">
        <w:rPr>
          <w:rFonts w:cstheme="minorHAnsi"/>
          <w:lang w:val="en-US"/>
        </w:rPr>
        <w:t xml:space="preserve">We anticipate to </w:t>
      </w:r>
      <w:r w:rsidR="00E34CB4" w:rsidRPr="00BF299E">
        <w:rPr>
          <w:rFonts w:cstheme="minorHAnsi"/>
          <w:lang w:val="en-US"/>
        </w:rPr>
        <w:t>source for</w:t>
      </w:r>
      <w:r w:rsidRPr="00BF299E">
        <w:rPr>
          <w:rFonts w:cstheme="minorHAnsi"/>
          <w:lang w:val="en-US"/>
        </w:rPr>
        <w:t xml:space="preserve"> MFIs/Bank w</w:t>
      </w:r>
      <w:r w:rsidR="000F792F">
        <w:rPr>
          <w:rFonts w:cstheme="minorHAnsi"/>
          <w:lang w:val="en-US"/>
        </w:rPr>
        <w:t>hich can provide services in</w:t>
      </w:r>
      <w:r w:rsidRPr="00BF299E">
        <w:rPr>
          <w:rFonts w:cstheme="minorHAnsi"/>
          <w:lang w:val="en-US"/>
        </w:rPr>
        <w:t xml:space="preserve"> </w:t>
      </w:r>
      <w:proofErr w:type="spellStart"/>
      <w:r w:rsidR="00E34CB4" w:rsidRPr="00BF299E">
        <w:rPr>
          <w:rFonts w:cstheme="minorHAnsi"/>
          <w:lang w:val="en-US"/>
        </w:rPr>
        <w:t>Dollow</w:t>
      </w:r>
      <w:proofErr w:type="spellEnd"/>
      <w:r w:rsidR="00E34CB4" w:rsidRPr="00BF299E">
        <w:rPr>
          <w:rFonts w:cstheme="minorHAnsi"/>
          <w:lang w:val="en-US"/>
        </w:rPr>
        <w:t xml:space="preserve"> and </w:t>
      </w:r>
      <w:proofErr w:type="spellStart"/>
      <w:r w:rsidR="00E34CB4" w:rsidRPr="00BF299E">
        <w:rPr>
          <w:rFonts w:cstheme="minorHAnsi"/>
          <w:lang w:val="en-US"/>
        </w:rPr>
        <w:t>Belet-Hawa</w:t>
      </w:r>
      <w:proofErr w:type="spellEnd"/>
      <w:r w:rsidR="00E34CB4" w:rsidRPr="00BF299E">
        <w:rPr>
          <w:rFonts w:cstheme="minorHAnsi"/>
          <w:lang w:val="en-US"/>
        </w:rPr>
        <w:t xml:space="preserve"> </w:t>
      </w:r>
      <w:r w:rsidRPr="00BF299E">
        <w:rPr>
          <w:rFonts w:cstheme="minorHAnsi"/>
          <w:lang w:val="en-US"/>
        </w:rPr>
        <w:t xml:space="preserve">to support the project target </w:t>
      </w:r>
      <w:r w:rsidR="00E34CB4" w:rsidRPr="00BF299E">
        <w:rPr>
          <w:rFonts w:cstheme="minorHAnsi"/>
          <w:lang w:val="en-US"/>
        </w:rPr>
        <w:t>groups</w:t>
      </w:r>
    </w:p>
    <w:p w14:paraId="1C4EE64B" w14:textId="0CB4D146" w:rsidR="00E34CB4" w:rsidRPr="00BF299E" w:rsidRDefault="005D0984" w:rsidP="000B24B4">
      <w:pPr>
        <w:numPr>
          <w:ilvl w:val="0"/>
          <w:numId w:val="10"/>
        </w:numPr>
        <w:spacing w:after="0"/>
        <w:jc w:val="both"/>
        <w:rPr>
          <w:rFonts w:cstheme="minorHAnsi"/>
        </w:rPr>
      </w:pPr>
      <w:r w:rsidRPr="00BF299E">
        <w:rPr>
          <w:rFonts w:cstheme="minorHAnsi"/>
          <w:b/>
          <w:bCs/>
        </w:rPr>
        <w:t xml:space="preserve">Loan </w:t>
      </w:r>
      <w:r w:rsidR="00E80266" w:rsidRPr="00BF299E">
        <w:rPr>
          <w:rFonts w:cstheme="minorHAnsi"/>
          <w:b/>
          <w:bCs/>
        </w:rPr>
        <w:t>Management :</w:t>
      </w:r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Facilitate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loans</w:t>
      </w:r>
      <w:proofErr w:type="spellEnd"/>
      <w:r w:rsidRPr="00BF299E">
        <w:rPr>
          <w:rFonts w:cstheme="minorHAnsi"/>
        </w:rPr>
        <w:t xml:space="preserve"> to </w:t>
      </w:r>
      <w:r w:rsidR="00E34CB4" w:rsidRPr="00BF299E">
        <w:rPr>
          <w:rFonts w:cstheme="minorHAnsi"/>
          <w:lang w:val="en-US"/>
        </w:rPr>
        <w:t>v</w:t>
      </w:r>
      <w:proofErr w:type="spellStart"/>
      <w:r w:rsidR="00E34CB4" w:rsidRPr="00BF299E">
        <w:rPr>
          <w:rFonts w:cstheme="minorHAnsi"/>
        </w:rPr>
        <w:t>illage</w:t>
      </w:r>
      <w:proofErr w:type="spellEnd"/>
      <w:r w:rsidR="00E34CB4" w:rsidRPr="00BF299E">
        <w:rPr>
          <w:rFonts w:cstheme="minorHAnsi"/>
        </w:rPr>
        <w:t xml:space="preserve"> </w:t>
      </w:r>
      <w:r w:rsidR="00E34CB4" w:rsidRPr="00BF299E">
        <w:rPr>
          <w:rFonts w:cstheme="minorHAnsi"/>
          <w:lang w:val="en-US"/>
        </w:rPr>
        <w:t>s</w:t>
      </w:r>
      <w:proofErr w:type="spellStart"/>
      <w:r w:rsidR="00E34CB4" w:rsidRPr="00BF299E">
        <w:rPr>
          <w:rFonts w:cstheme="minorHAnsi"/>
        </w:rPr>
        <w:t>avings</w:t>
      </w:r>
      <w:proofErr w:type="spellEnd"/>
      <w:r w:rsidR="00E34CB4" w:rsidRPr="00BF299E">
        <w:rPr>
          <w:rFonts w:cstheme="minorHAnsi"/>
        </w:rPr>
        <w:t xml:space="preserve"> and </w:t>
      </w:r>
      <w:r w:rsidR="00E34CB4" w:rsidRPr="00BF299E">
        <w:rPr>
          <w:rFonts w:cstheme="minorHAnsi"/>
          <w:lang w:val="en-US"/>
        </w:rPr>
        <w:t>l</w:t>
      </w:r>
      <w:bookmarkStart w:id="2" w:name="_GoBack"/>
      <w:bookmarkEnd w:id="2"/>
      <w:proofErr w:type="spellStart"/>
      <w:r w:rsidR="00E34CB4" w:rsidRPr="00BF299E">
        <w:rPr>
          <w:rFonts w:cstheme="minorHAnsi"/>
        </w:rPr>
        <w:t>oan</w:t>
      </w:r>
      <w:proofErr w:type="spellEnd"/>
      <w:r w:rsidR="00E34CB4" w:rsidRPr="00BF299E">
        <w:rPr>
          <w:rFonts w:cstheme="minorHAnsi"/>
        </w:rPr>
        <w:t xml:space="preserve"> </w:t>
      </w:r>
      <w:r w:rsidR="00E34CB4" w:rsidRPr="00BF299E">
        <w:rPr>
          <w:rFonts w:cstheme="minorHAnsi"/>
          <w:lang w:val="en-US"/>
        </w:rPr>
        <w:t>a</w:t>
      </w:r>
      <w:proofErr w:type="spellStart"/>
      <w:r w:rsidR="00E34CB4" w:rsidRPr="00BF299E">
        <w:rPr>
          <w:rFonts w:cstheme="minorHAnsi"/>
        </w:rPr>
        <w:t>ssociation</w:t>
      </w:r>
      <w:proofErr w:type="spellEnd"/>
      <w:r w:rsidR="00E34CB4" w:rsidRPr="00BF299E">
        <w:rPr>
          <w:rFonts w:cstheme="minorHAnsi"/>
        </w:rPr>
        <w:t xml:space="preserve"> (VSLA) groups</w:t>
      </w:r>
      <w:r w:rsidR="00E34CB4" w:rsidRPr="00BF299E">
        <w:rPr>
          <w:rFonts w:cstheme="minorHAnsi"/>
          <w:lang w:val="en-US"/>
        </w:rPr>
        <w:t xml:space="preserve"> and members</w:t>
      </w:r>
      <w:r w:rsidRPr="00BF299E">
        <w:rPr>
          <w:rFonts w:cstheme="minorHAnsi"/>
        </w:rPr>
        <w:t>,</w:t>
      </w:r>
      <w:r w:rsidR="004F776D" w:rsidRPr="00BF299E">
        <w:rPr>
          <w:rFonts w:cstheme="minorHAnsi"/>
          <w:lang w:val="en-US"/>
        </w:rPr>
        <w:t xml:space="preserve"> and other </w:t>
      </w:r>
      <w:proofErr w:type="spellStart"/>
      <w:r w:rsidR="004F776D" w:rsidRPr="00BF299E">
        <w:rPr>
          <w:rFonts w:cstheme="minorHAnsi"/>
        </w:rPr>
        <w:t>economic</w:t>
      </w:r>
      <w:proofErr w:type="spellEnd"/>
      <w:r w:rsidR="004F776D" w:rsidRPr="00BF299E">
        <w:rPr>
          <w:rFonts w:cstheme="minorHAnsi"/>
        </w:rPr>
        <w:t xml:space="preserve"> groups</w:t>
      </w:r>
      <w:r w:rsidR="004F776D" w:rsidRPr="00BF299E">
        <w:rPr>
          <w:rFonts w:cstheme="minorHAnsi"/>
          <w:lang w:val="en-US"/>
        </w:rPr>
        <w:t>.</w:t>
      </w:r>
    </w:p>
    <w:p w14:paraId="17772BA3" w14:textId="042FE136" w:rsidR="00E34CB4" w:rsidRPr="00BF299E" w:rsidRDefault="00E34CB4" w:rsidP="000B24B4">
      <w:pPr>
        <w:numPr>
          <w:ilvl w:val="0"/>
          <w:numId w:val="10"/>
        </w:numPr>
        <w:spacing w:after="0"/>
        <w:jc w:val="both"/>
        <w:rPr>
          <w:rFonts w:cstheme="minorHAnsi"/>
        </w:rPr>
      </w:pPr>
      <w:r w:rsidRPr="00BF299E">
        <w:rPr>
          <w:rFonts w:cstheme="minorHAnsi"/>
          <w:b/>
          <w:bCs/>
          <w:lang w:val="en-US"/>
        </w:rPr>
        <w:t>Reporting:</w:t>
      </w:r>
      <w:r w:rsidRPr="00BF299E">
        <w:rPr>
          <w:rFonts w:cstheme="minorHAnsi"/>
          <w:lang w:val="en-US"/>
        </w:rPr>
        <w:t xml:space="preserve"> Provide DRC with monthly</w:t>
      </w:r>
      <w:r w:rsidR="009E6D9E" w:rsidRPr="00BF299E">
        <w:rPr>
          <w:rFonts w:cstheme="minorHAnsi"/>
          <w:lang w:val="en-US"/>
        </w:rPr>
        <w:t xml:space="preserve"> </w:t>
      </w:r>
      <w:r w:rsidR="009E6D9E" w:rsidRPr="00BF299E">
        <w:rPr>
          <w:rFonts w:cstheme="minorHAnsi"/>
          <w:bCs/>
          <w:lang w:val="en-US"/>
        </w:rPr>
        <w:t xml:space="preserve">portfolio performance including </w:t>
      </w:r>
      <w:proofErr w:type="spellStart"/>
      <w:r w:rsidR="009E6D9E" w:rsidRPr="00BF299E">
        <w:rPr>
          <w:rFonts w:cstheme="minorHAnsi"/>
          <w:bCs/>
          <w:lang w:val="en-US"/>
        </w:rPr>
        <w:t>loanees</w:t>
      </w:r>
      <w:proofErr w:type="spellEnd"/>
      <w:r w:rsidR="009E6D9E" w:rsidRPr="00BF299E">
        <w:rPr>
          <w:rFonts w:cstheme="minorHAnsi"/>
          <w:bCs/>
          <w:lang w:val="en-US"/>
        </w:rPr>
        <w:t>, loans issued, repayment, loan balances, type of business, repayment rates and portfolio at risk.</w:t>
      </w:r>
    </w:p>
    <w:p w14:paraId="3B0ED919" w14:textId="77777777" w:rsidR="00BD276E" w:rsidRPr="00BD276E" w:rsidRDefault="007C2CAB" w:rsidP="000B24B4">
      <w:pPr>
        <w:pStyle w:val="ListParagraph"/>
        <w:numPr>
          <w:ilvl w:val="0"/>
          <w:numId w:val="10"/>
        </w:numPr>
        <w:spacing w:after="0"/>
        <w:jc w:val="both"/>
        <w:rPr>
          <w:rFonts w:cstheme="minorHAnsi"/>
        </w:rPr>
      </w:pPr>
      <w:proofErr w:type="spellStart"/>
      <w:r w:rsidRPr="007C2CAB">
        <w:rPr>
          <w:rFonts w:cstheme="minorHAnsi"/>
          <w:b/>
          <w:bCs/>
        </w:rPr>
        <w:t>Awareness</w:t>
      </w:r>
      <w:proofErr w:type="spellEnd"/>
      <w:r w:rsidRPr="007C2CAB">
        <w:rPr>
          <w:rFonts w:cstheme="minorHAnsi"/>
        </w:rPr>
        <w:t xml:space="preserve"> :</w:t>
      </w:r>
      <w:r w:rsidRPr="00BD276E">
        <w:rPr>
          <w:rFonts w:cstheme="minorHAnsi"/>
        </w:rPr>
        <w:t xml:space="preserve"> </w:t>
      </w:r>
      <w:proofErr w:type="spellStart"/>
      <w:r w:rsidRPr="00BD276E">
        <w:rPr>
          <w:rFonts w:cstheme="minorHAnsi"/>
        </w:rPr>
        <w:t>Create</w:t>
      </w:r>
      <w:proofErr w:type="spellEnd"/>
      <w:r w:rsidRPr="00BD276E">
        <w:rPr>
          <w:rFonts w:cstheme="minorHAnsi"/>
        </w:rPr>
        <w:t xml:space="preserve"> </w:t>
      </w:r>
      <w:proofErr w:type="spellStart"/>
      <w:r w:rsidRPr="00BD276E">
        <w:rPr>
          <w:rFonts w:cstheme="minorHAnsi"/>
        </w:rPr>
        <w:t>awareness</w:t>
      </w:r>
      <w:proofErr w:type="spellEnd"/>
      <w:r w:rsidRPr="00BD276E">
        <w:rPr>
          <w:rFonts w:cstheme="minorHAnsi"/>
        </w:rPr>
        <w:t xml:space="preserve"> of the </w:t>
      </w:r>
      <w:proofErr w:type="spellStart"/>
      <w:r w:rsidRPr="00BD276E">
        <w:rPr>
          <w:rFonts w:cstheme="minorHAnsi"/>
        </w:rPr>
        <w:t>financial</w:t>
      </w:r>
      <w:proofErr w:type="spellEnd"/>
      <w:r w:rsidRPr="00BD276E">
        <w:rPr>
          <w:rFonts w:cstheme="minorHAnsi"/>
        </w:rPr>
        <w:t xml:space="preserve"> </w:t>
      </w:r>
      <w:proofErr w:type="spellStart"/>
      <w:r w:rsidRPr="00BD276E">
        <w:rPr>
          <w:rFonts w:cstheme="minorHAnsi"/>
        </w:rPr>
        <w:t>products</w:t>
      </w:r>
      <w:proofErr w:type="spellEnd"/>
      <w:r w:rsidRPr="00BD276E">
        <w:rPr>
          <w:rFonts w:cstheme="minorHAnsi"/>
        </w:rPr>
        <w:t xml:space="preserve"> </w:t>
      </w:r>
      <w:proofErr w:type="spellStart"/>
      <w:r w:rsidRPr="00BD276E">
        <w:rPr>
          <w:rFonts w:cstheme="minorHAnsi"/>
        </w:rPr>
        <w:t>that</w:t>
      </w:r>
      <w:proofErr w:type="spellEnd"/>
      <w:r w:rsidRPr="00BD276E">
        <w:rPr>
          <w:rFonts w:cstheme="minorHAnsi"/>
        </w:rPr>
        <w:t xml:space="preserve"> VSLA groups and </w:t>
      </w:r>
      <w:proofErr w:type="spellStart"/>
      <w:r w:rsidRPr="00BD276E">
        <w:rPr>
          <w:rFonts w:cstheme="minorHAnsi"/>
        </w:rPr>
        <w:t>other</w:t>
      </w:r>
      <w:proofErr w:type="spellEnd"/>
      <w:r w:rsidRPr="00BD276E">
        <w:rPr>
          <w:rFonts w:cstheme="minorHAnsi"/>
        </w:rPr>
        <w:t xml:space="preserve"> </w:t>
      </w:r>
      <w:proofErr w:type="spellStart"/>
      <w:r w:rsidRPr="00BD276E">
        <w:rPr>
          <w:rFonts w:cstheme="minorHAnsi"/>
        </w:rPr>
        <w:t>economic</w:t>
      </w:r>
      <w:proofErr w:type="spellEnd"/>
      <w:r w:rsidRPr="00BD276E">
        <w:rPr>
          <w:rFonts w:cstheme="minorHAnsi"/>
        </w:rPr>
        <w:t xml:space="preserve"> groups can </w:t>
      </w:r>
      <w:proofErr w:type="spellStart"/>
      <w:r w:rsidRPr="00BD276E">
        <w:rPr>
          <w:rFonts w:cstheme="minorHAnsi"/>
        </w:rPr>
        <w:t>access</w:t>
      </w:r>
      <w:proofErr w:type="spellEnd"/>
      <w:r w:rsidRPr="007C2CAB">
        <w:rPr>
          <w:rFonts w:cstheme="minorHAnsi"/>
          <w:b/>
          <w:bCs/>
        </w:rPr>
        <w:t> </w:t>
      </w:r>
    </w:p>
    <w:p w14:paraId="5717A5A9" w14:textId="4E58ADC2" w:rsidR="005D0984" w:rsidRPr="00BF299E" w:rsidRDefault="005D0984" w:rsidP="000B24B4">
      <w:pPr>
        <w:pStyle w:val="ListParagraph"/>
        <w:numPr>
          <w:ilvl w:val="0"/>
          <w:numId w:val="10"/>
        </w:numPr>
        <w:spacing w:after="0"/>
        <w:jc w:val="both"/>
        <w:rPr>
          <w:rFonts w:cstheme="minorHAnsi"/>
        </w:rPr>
      </w:pPr>
      <w:proofErr w:type="spellStart"/>
      <w:r w:rsidRPr="00BF299E">
        <w:rPr>
          <w:rFonts w:cstheme="minorHAnsi"/>
          <w:b/>
          <w:bCs/>
        </w:rPr>
        <w:t>Additional</w:t>
      </w:r>
      <w:proofErr w:type="spellEnd"/>
      <w:r w:rsidRPr="00BF299E">
        <w:rPr>
          <w:rFonts w:cstheme="minorHAnsi"/>
          <w:b/>
          <w:bCs/>
        </w:rPr>
        <w:t xml:space="preserve"> </w:t>
      </w:r>
      <w:r w:rsidR="00E80266" w:rsidRPr="00BF299E">
        <w:rPr>
          <w:rFonts w:cstheme="minorHAnsi"/>
          <w:b/>
          <w:bCs/>
        </w:rPr>
        <w:t>Services :</w:t>
      </w:r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Provide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savings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accounts</w:t>
      </w:r>
      <w:proofErr w:type="spellEnd"/>
      <w:r w:rsidRPr="00BF299E">
        <w:rPr>
          <w:rFonts w:cstheme="minorHAnsi"/>
        </w:rPr>
        <w:t xml:space="preserve">, mobile </w:t>
      </w:r>
      <w:proofErr w:type="spellStart"/>
      <w:r w:rsidRPr="00BF299E">
        <w:rPr>
          <w:rFonts w:cstheme="minorHAnsi"/>
        </w:rPr>
        <w:t>banking</w:t>
      </w:r>
      <w:proofErr w:type="spellEnd"/>
      <w:r w:rsidRPr="00BF299E">
        <w:rPr>
          <w:rFonts w:cstheme="minorHAnsi"/>
        </w:rPr>
        <w:t xml:space="preserve">, and </w:t>
      </w:r>
      <w:proofErr w:type="spellStart"/>
      <w:r w:rsidRPr="00BF299E">
        <w:rPr>
          <w:rFonts w:cstheme="minorHAnsi"/>
        </w:rPr>
        <w:t>fund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transfer</w:t>
      </w:r>
      <w:proofErr w:type="spellEnd"/>
      <w:r w:rsidRPr="00BF299E">
        <w:rPr>
          <w:rFonts w:cstheme="minorHAnsi"/>
        </w:rPr>
        <w:t xml:space="preserve"> services.</w:t>
      </w:r>
    </w:p>
    <w:p w14:paraId="1AF4A974" w14:textId="75F60B31" w:rsidR="004226EE" w:rsidRPr="00BF299E" w:rsidRDefault="00BD427B" w:rsidP="000B24B4">
      <w:pPr>
        <w:numPr>
          <w:ilvl w:val="0"/>
          <w:numId w:val="11"/>
        </w:numPr>
        <w:jc w:val="both"/>
        <w:rPr>
          <w:rFonts w:cstheme="minorHAnsi"/>
        </w:rPr>
      </w:pPr>
      <w:r w:rsidRPr="00BF299E">
        <w:rPr>
          <w:rFonts w:cstheme="minorHAnsi"/>
          <w:b/>
          <w:lang w:val="en-US"/>
        </w:rPr>
        <w:lastRenderedPageBreak/>
        <w:t>Other tasks</w:t>
      </w:r>
      <w:r w:rsidRPr="00BF299E">
        <w:rPr>
          <w:rFonts w:cstheme="minorHAnsi"/>
          <w:lang w:val="en-US"/>
        </w:rPr>
        <w:t>: Offer ongoing technical support to address any issues related to account management and transactions.</w:t>
      </w:r>
    </w:p>
    <w:p w14:paraId="10B1531B" w14:textId="62805819" w:rsidR="00CA7AA2" w:rsidRPr="00CB2E91" w:rsidRDefault="00CA7AA2" w:rsidP="000B24B4">
      <w:pPr>
        <w:pStyle w:val="Heading1"/>
        <w:numPr>
          <w:ilvl w:val="0"/>
          <w:numId w:val="1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Deliverables </w:t>
      </w:r>
      <w:r w:rsidR="006B0E59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and Results</w:t>
      </w:r>
    </w:p>
    <w:p w14:paraId="28F5BC6A" w14:textId="6C10919A" w:rsidR="003018A3" w:rsidRPr="00BF299E" w:rsidRDefault="003018A3" w:rsidP="000B24B4">
      <w:pPr>
        <w:numPr>
          <w:ilvl w:val="0"/>
          <w:numId w:val="4"/>
        </w:numPr>
        <w:spacing w:after="0"/>
        <w:jc w:val="both"/>
        <w:rPr>
          <w:rFonts w:cstheme="minorHAnsi"/>
        </w:rPr>
      </w:pPr>
      <w:r w:rsidRPr="00BF299E">
        <w:rPr>
          <w:rFonts w:cstheme="minorHAnsi"/>
          <w:b/>
          <w:bCs/>
        </w:rPr>
        <w:t xml:space="preserve">Financial Product </w:t>
      </w:r>
      <w:r w:rsidR="00E80266" w:rsidRPr="00BF299E">
        <w:rPr>
          <w:rFonts w:cstheme="minorHAnsi"/>
          <w:b/>
          <w:bCs/>
        </w:rPr>
        <w:t>Development :</w:t>
      </w:r>
      <w:r w:rsidRPr="00BF299E">
        <w:rPr>
          <w:rFonts w:cstheme="minorHAnsi"/>
        </w:rPr>
        <w:t xml:space="preserve"> Design and </w:t>
      </w:r>
      <w:proofErr w:type="spellStart"/>
      <w:r w:rsidRPr="00BF299E">
        <w:rPr>
          <w:rFonts w:cstheme="minorHAnsi"/>
        </w:rPr>
        <w:t>implement</w:t>
      </w:r>
      <w:proofErr w:type="spellEnd"/>
      <w:r w:rsidRPr="00BF299E">
        <w:rPr>
          <w:rFonts w:cstheme="minorHAnsi"/>
        </w:rPr>
        <w:t xml:space="preserve"> relevant </w:t>
      </w:r>
      <w:proofErr w:type="spellStart"/>
      <w:r w:rsidRPr="00BF299E">
        <w:rPr>
          <w:rFonts w:cstheme="minorHAnsi"/>
        </w:rPr>
        <w:t>financial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products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tailored</w:t>
      </w:r>
      <w:proofErr w:type="spellEnd"/>
      <w:r w:rsidRPr="00BF299E">
        <w:rPr>
          <w:rFonts w:cstheme="minorHAnsi"/>
        </w:rPr>
        <w:t xml:space="preserve"> to the </w:t>
      </w:r>
      <w:proofErr w:type="spellStart"/>
      <w:r w:rsidRPr="00BF299E">
        <w:rPr>
          <w:rFonts w:cstheme="minorHAnsi"/>
        </w:rPr>
        <w:t>needs</w:t>
      </w:r>
      <w:proofErr w:type="spellEnd"/>
      <w:r w:rsidRPr="00BF299E">
        <w:rPr>
          <w:rFonts w:cstheme="minorHAnsi"/>
        </w:rPr>
        <w:t xml:space="preserve"> of </w:t>
      </w:r>
      <w:r w:rsidRPr="00BF299E">
        <w:rPr>
          <w:rFonts w:cstheme="minorHAnsi"/>
          <w:lang w:val="en-US"/>
        </w:rPr>
        <w:t>VSLA and other economic groups and individuals.</w:t>
      </w:r>
      <w:r w:rsidRPr="00BF299E">
        <w:rPr>
          <w:rFonts w:cstheme="minorHAnsi"/>
        </w:rPr>
        <w:t xml:space="preserve"> This </w:t>
      </w:r>
      <w:proofErr w:type="spellStart"/>
      <w:r w:rsidRPr="00BF299E">
        <w:rPr>
          <w:rFonts w:cstheme="minorHAnsi"/>
        </w:rPr>
        <w:t>includes</w:t>
      </w:r>
      <w:proofErr w:type="spellEnd"/>
      <w:r w:rsidRPr="00BF299E">
        <w:rPr>
          <w:rFonts w:cstheme="minorHAnsi"/>
          <w:lang w:val="en-US"/>
        </w:rPr>
        <w:t xml:space="preserve"> loans products</w:t>
      </w:r>
      <w:r w:rsidRPr="00BF299E">
        <w:rPr>
          <w:rFonts w:cstheme="minorHAnsi"/>
        </w:rPr>
        <w:t>,</w:t>
      </w:r>
      <w:r w:rsidRPr="00BF299E">
        <w:t xml:space="preserve"> </w:t>
      </w:r>
      <w:proofErr w:type="spellStart"/>
      <w:r w:rsidRPr="00BF299E">
        <w:rPr>
          <w:rFonts w:cstheme="minorHAnsi"/>
        </w:rPr>
        <w:t>savings</w:t>
      </w:r>
      <w:proofErr w:type="spellEnd"/>
      <w:r w:rsidRPr="00BF299E">
        <w:rPr>
          <w:rFonts w:cstheme="minorHAnsi"/>
        </w:rPr>
        <w:t xml:space="preserve">, and mobile </w:t>
      </w:r>
      <w:proofErr w:type="spellStart"/>
      <w:r w:rsidRPr="00BF299E">
        <w:rPr>
          <w:rFonts w:cstheme="minorHAnsi"/>
        </w:rPr>
        <w:t>banking</w:t>
      </w:r>
      <w:proofErr w:type="spellEnd"/>
      <w:r w:rsidRPr="00BF299E">
        <w:rPr>
          <w:rFonts w:cstheme="minorHAnsi"/>
        </w:rPr>
        <w:t xml:space="preserve"> services</w:t>
      </w:r>
      <w:r w:rsidRPr="00BF299E">
        <w:rPr>
          <w:rFonts w:cstheme="minorHAnsi"/>
          <w:lang w:val="en-US"/>
        </w:rPr>
        <w:t xml:space="preserve"> </w:t>
      </w:r>
      <w:proofErr w:type="spellStart"/>
      <w:r w:rsidRPr="00BF299E">
        <w:rPr>
          <w:rFonts w:cstheme="minorHAnsi"/>
        </w:rPr>
        <w:t>which</w:t>
      </w:r>
      <w:proofErr w:type="spellEnd"/>
      <w:r w:rsidRPr="00BF299E">
        <w:rPr>
          <w:rFonts w:cstheme="minorHAnsi"/>
        </w:rPr>
        <w:t xml:space="preserve"> help </w:t>
      </w:r>
      <w:proofErr w:type="spellStart"/>
      <w:r w:rsidRPr="00BF299E">
        <w:rPr>
          <w:rFonts w:cstheme="minorHAnsi"/>
        </w:rPr>
        <w:t>ensure</w:t>
      </w:r>
      <w:proofErr w:type="spellEnd"/>
      <w:r w:rsidRPr="00BF299E">
        <w:rPr>
          <w:rFonts w:cstheme="minorHAnsi"/>
        </w:rPr>
        <w:t xml:space="preserve"> the </w:t>
      </w:r>
      <w:proofErr w:type="spellStart"/>
      <w:r w:rsidRPr="00BF299E">
        <w:rPr>
          <w:rFonts w:cstheme="minorHAnsi"/>
        </w:rPr>
        <w:t>ease</w:t>
      </w:r>
      <w:proofErr w:type="spellEnd"/>
      <w:r w:rsidRPr="00BF299E">
        <w:rPr>
          <w:rFonts w:cstheme="minorHAnsi"/>
        </w:rPr>
        <w:t xml:space="preserve"> and </w:t>
      </w:r>
      <w:proofErr w:type="spellStart"/>
      <w:r w:rsidRPr="00BF299E">
        <w:rPr>
          <w:rFonts w:cstheme="minorHAnsi"/>
        </w:rPr>
        <w:t>safety</w:t>
      </w:r>
      <w:proofErr w:type="spellEnd"/>
      <w:r w:rsidRPr="00BF299E">
        <w:rPr>
          <w:rFonts w:cstheme="minorHAnsi"/>
        </w:rPr>
        <w:t xml:space="preserve"> of </w:t>
      </w:r>
      <w:proofErr w:type="spellStart"/>
      <w:r w:rsidRPr="00BF299E">
        <w:rPr>
          <w:rFonts w:cstheme="minorHAnsi"/>
        </w:rPr>
        <w:t>their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financial</w:t>
      </w:r>
      <w:proofErr w:type="spellEnd"/>
      <w:r w:rsidRPr="00BF299E">
        <w:rPr>
          <w:rFonts w:cstheme="minorHAnsi"/>
        </w:rPr>
        <w:t xml:space="preserve"> transactions. </w:t>
      </w:r>
    </w:p>
    <w:p w14:paraId="7649F251" w14:textId="04216E7A" w:rsidR="003018A3" w:rsidRPr="00BF299E" w:rsidRDefault="003018A3" w:rsidP="000B24B4">
      <w:pPr>
        <w:numPr>
          <w:ilvl w:val="0"/>
          <w:numId w:val="4"/>
        </w:numPr>
        <w:spacing w:after="0"/>
        <w:jc w:val="both"/>
        <w:rPr>
          <w:rFonts w:cstheme="minorHAnsi"/>
        </w:rPr>
      </w:pPr>
      <w:proofErr w:type="spellStart"/>
      <w:r w:rsidRPr="00BF299E">
        <w:rPr>
          <w:rFonts w:cstheme="minorHAnsi"/>
          <w:b/>
          <w:bCs/>
        </w:rPr>
        <w:t>Increased</w:t>
      </w:r>
      <w:proofErr w:type="spellEnd"/>
      <w:r w:rsidRPr="00BF299E">
        <w:rPr>
          <w:rFonts w:cstheme="minorHAnsi"/>
          <w:b/>
          <w:bCs/>
        </w:rPr>
        <w:t xml:space="preserve"> Financial </w:t>
      </w:r>
      <w:r w:rsidR="00E80266" w:rsidRPr="00BF299E">
        <w:rPr>
          <w:rFonts w:cstheme="minorHAnsi"/>
          <w:b/>
          <w:bCs/>
        </w:rPr>
        <w:t>Access :</w:t>
      </w:r>
      <w:r w:rsidRPr="00BF299E">
        <w:rPr>
          <w:rFonts w:cstheme="minorHAnsi"/>
        </w:rPr>
        <w:t xml:space="preserve"> Enable</w:t>
      </w:r>
      <w:r w:rsidRPr="00BF299E">
        <w:rPr>
          <w:rFonts w:cstheme="minorHAnsi"/>
          <w:lang w:val="en-US"/>
        </w:rPr>
        <w:t xml:space="preserve"> </w:t>
      </w:r>
      <w:proofErr w:type="spellStart"/>
      <w:r w:rsidRPr="00BF299E">
        <w:rPr>
          <w:rFonts w:cstheme="minorHAnsi"/>
        </w:rPr>
        <w:t>VSLAs</w:t>
      </w:r>
      <w:proofErr w:type="spellEnd"/>
      <w:r w:rsidRPr="00BF299E">
        <w:rPr>
          <w:rFonts w:cstheme="minorHAnsi"/>
        </w:rPr>
        <w:t xml:space="preserve"> and </w:t>
      </w:r>
      <w:r w:rsidRPr="00BF299E">
        <w:rPr>
          <w:rFonts w:cstheme="minorHAnsi"/>
          <w:lang w:val="en-US"/>
        </w:rPr>
        <w:t>other economic</w:t>
      </w:r>
      <w:r w:rsidRPr="00BF299E">
        <w:rPr>
          <w:rFonts w:cstheme="minorHAnsi"/>
        </w:rPr>
        <w:t xml:space="preserve"> groups to </w:t>
      </w:r>
      <w:proofErr w:type="spellStart"/>
      <w:r w:rsidRPr="00BF299E">
        <w:rPr>
          <w:rFonts w:cstheme="minorHAnsi"/>
        </w:rPr>
        <w:t>access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formal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financial</w:t>
      </w:r>
      <w:proofErr w:type="spellEnd"/>
      <w:r w:rsidRPr="00BF299E">
        <w:rPr>
          <w:rFonts w:cstheme="minorHAnsi"/>
        </w:rPr>
        <w:t xml:space="preserve"> institutions and services.</w:t>
      </w:r>
    </w:p>
    <w:p w14:paraId="0DE1F607" w14:textId="6E0BC58B" w:rsidR="003018A3" w:rsidRPr="00BF299E" w:rsidRDefault="003018A3" w:rsidP="000B24B4">
      <w:pPr>
        <w:numPr>
          <w:ilvl w:val="0"/>
          <w:numId w:val="4"/>
        </w:numPr>
        <w:spacing w:after="0"/>
        <w:jc w:val="both"/>
        <w:rPr>
          <w:rFonts w:cstheme="minorHAnsi"/>
        </w:rPr>
      </w:pPr>
      <w:r w:rsidRPr="00BF299E">
        <w:rPr>
          <w:rFonts w:cstheme="minorHAnsi"/>
          <w:b/>
          <w:bCs/>
        </w:rPr>
        <w:t xml:space="preserve">Mobile Banking </w:t>
      </w:r>
      <w:proofErr w:type="spellStart"/>
      <w:r w:rsidR="00E80266" w:rsidRPr="00BF299E">
        <w:rPr>
          <w:rFonts w:cstheme="minorHAnsi"/>
          <w:b/>
          <w:bCs/>
        </w:rPr>
        <w:t>Accessibility</w:t>
      </w:r>
      <w:proofErr w:type="spellEnd"/>
      <w:r w:rsidR="00E80266" w:rsidRPr="00BF299E">
        <w:rPr>
          <w:rFonts w:cstheme="minorHAnsi"/>
          <w:b/>
          <w:bCs/>
        </w:rPr>
        <w:t xml:space="preserve"> :</w:t>
      </w:r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Ensure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that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communities</w:t>
      </w:r>
      <w:proofErr w:type="spellEnd"/>
      <w:r w:rsidRPr="00BF299E">
        <w:rPr>
          <w:rFonts w:cstheme="minorHAnsi"/>
        </w:rPr>
        <w:t xml:space="preserve">, </w:t>
      </w:r>
      <w:proofErr w:type="spellStart"/>
      <w:r w:rsidRPr="00BF299E">
        <w:rPr>
          <w:rFonts w:cstheme="minorHAnsi"/>
        </w:rPr>
        <w:t>particularly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those</w:t>
      </w:r>
      <w:proofErr w:type="spellEnd"/>
      <w:r w:rsidRPr="00BF299E">
        <w:rPr>
          <w:rFonts w:cstheme="minorHAnsi"/>
        </w:rPr>
        <w:t xml:space="preserve"> in </w:t>
      </w:r>
      <w:proofErr w:type="spellStart"/>
      <w:r w:rsidRPr="00BF299E">
        <w:rPr>
          <w:rFonts w:cstheme="minorHAnsi"/>
        </w:rPr>
        <w:t>remote</w:t>
      </w:r>
      <w:proofErr w:type="spellEnd"/>
      <w:r w:rsidRPr="00BF299E">
        <w:rPr>
          <w:rFonts w:cstheme="minorHAnsi"/>
        </w:rPr>
        <w:t xml:space="preserve"> areas, can </w:t>
      </w:r>
      <w:proofErr w:type="spellStart"/>
      <w:r w:rsidRPr="00BF299E">
        <w:rPr>
          <w:rFonts w:cstheme="minorHAnsi"/>
        </w:rPr>
        <w:t>access</w:t>
      </w:r>
      <w:proofErr w:type="spellEnd"/>
      <w:r w:rsidRPr="00BF299E">
        <w:rPr>
          <w:rFonts w:cstheme="minorHAnsi"/>
        </w:rPr>
        <w:t xml:space="preserve"> </w:t>
      </w:r>
      <w:proofErr w:type="spellStart"/>
      <w:r w:rsidRPr="00BF299E">
        <w:rPr>
          <w:rFonts w:cstheme="minorHAnsi"/>
        </w:rPr>
        <w:t>financial</w:t>
      </w:r>
      <w:proofErr w:type="spellEnd"/>
      <w:r w:rsidRPr="00BF299E">
        <w:rPr>
          <w:rFonts w:cstheme="minorHAnsi"/>
        </w:rPr>
        <w:t xml:space="preserve"> services </w:t>
      </w:r>
      <w:proofErr w:type="spellStart"/>
      <w:r w:rsidRPr="00BF299E">
        <w:rPr>
          <w:rFonts w:cstheme="minorHAnsi"/>
        </w:rPr>
        <w:t>through</w:t>
      </w:r>
      <w:proofErr w:type="spellEnd"/>
      <w:r w:rsidRPr="00BF299E">
        <w:rPr>
          <w:rFonts w:cstheme="minorHAnsi"/>
        </w:rPr>
        <w:t xml:space="preserve"> mobile </w:t>
      </w:r>
      <w:proofErr w:type="spellStart"/>
      <w:r w:rsidRPr="00BF299E">
        <w:rPr>
          <w:rFonts w:cstheme="minorHAnsi"/>
        </w:rPr>
        <w:t>banking</w:t>
      </w:r>
      <w:proofErr w:type="spellEnd"/>
      <w:r w:rsidRPr="00BF299E">
        <w:rPr>
          <w:rFonts w:cstheme="minorHAnsi"/>
        </w:rPr>
        <w:t xml:space="preserve"> platforms.</w:t>
      </w:r>
    </w:p>
    <w:p w14:paraId="339F00B5" w14:textId="0CC97F1C" w:rsidR="009E6D9E" w:rsidRPr="00BF299E" w:rsidRDefault="009E6D9E" w:rsidP="000B24B4">
      <w:pPr>
        <w:numPr>
          <w:ilvl w:val="0"/>
          <w:numId w:val="4"/>
        </w:numPr>
        <w:spacing w:after="0"/>
        <w:jc w:val="both"/>
        <w:rPr>
          <w:rFonts w:cstheme="minorHAnsi"/>
          <w:b/>
          <w:bCs/>
        </w:rPr>
      </w:pPr>
      <w:r w:rsidRPr="00BF299E">
        <w:rPr>
          <w:rFonts w:cstheme="minorHAnsi"/>
          <w:b/>
          <w:bCs/>
          <w:lang w:val="en-US"/>
        </w:rPr>
        <w:t xml:space="preserve">Assessment: </w:t>
      </w:r>
      <w:proofErr w:type="spellStart"/>
      <w:r w:rsidRPr="00BF299E">
        <w:rPr>
          <w:rFonts w:cstheme="minorHAnsi"/>
          <w:bCs/>
        </w:rPr>
        <w:t>Conduct</w:t>
      </w:r>
      <w:proofErr w:type="spellEnd"/>
      <w:r w:rsidRPr="00BF299E">
        <w:rPr>
          <w:rFonts w:cstheme="minorHAnsi"/>
          <w:bCs/>
        </w:rPr>
        <w:t xml:space="preserve"> due diligence </w:t>
      </w:r>
      <w:r w:rsidR="00E80266" w:rsidRPr="00BF299E">
        <w:rPr>
          <w:rFonts w:cstheme="minorHAnsi"/>
          <w:bCs/>
        </w:rPr>
        <w:t>in</w:t>
      </w:r>
      <w:r w:rsidRPr="00BF299E">
        <w:rPr>
          <w:rFonts w:cstheme="minorHAnsi"/>
          <w:bCs/>
        </w:rPr>
        <w:t xml:space="preserve"> the business of the </w:t>
      </w:r>
      <w:proofErr w:type="spellStart"/>
      <w:r w:rsidRPr="00BF299E">
        <w:rPr>
          <w:rFonts w:cstheme="minorHAnsi"/>
          <w:bCs/>
        </w:rPr>
        <w:t>beneficiaries</w:t>
      </w:r>
      <w:proofErr w:type="spellEnd"/>
      <w:r w:rsidRPr="00BF299E">
        <w:rPr>
          <w:rFonts w:cstheme="minorHAnsi"/>
          <w:bCs/>
        </w:rPr>
        <w:t xml:space="preserve"> i.e. </w:t>
      </w:r>
      <w:proofErr w:type="spellStart"/>
      <w:r w:rsidRPr="00BF299E">
        <w:rPr>
          <w:rFonts w:cstheme="minorHAnsi"/>
          <w:bCs/>
        </w:rPr>
        <w:t>target</w:t>
      </w:r>
      <w:proofErr w:type="spellEnd"/>
      <w:r w:rsidRPr="00BF299E">
        <w:rPr>
          <w:rFonts w:cstheme="minorHAnsi"/>
          <w:bCs/>
        </w:rPr>
        <w:t xml:space="preserve"> groups and </w:t>
      </w:r>
      <w:proofErr w:type="spellStart"/>
      <w:r w:rsidRPr="00BF299E">
        <w:rPr>
          <w:rFonts w:cstheme="minorHAnsi"/>
          <w:bCs/>
        </w:rPr>
        <w:t>individuals</w:t>
      </w:r>
      <w:proofErr w:type="spellEnd"/>
    </w:p>
    <w:p w14:paraId="3600E0B9" w14:textId="547841DB" w:rsidR="00B45517" w:rsidRPr="00BF299E" w:rsidRDefault="003018A3" w:rsidP="0FE0C3C6">
      <w:pPr>
        <w:numPr>
          <w:ilvl w:val="0"/>
          <w:numId w:val="4"/>
        </w:numPr>
        <w:spacing w:after="0"/>
        <w:jc w:val="both"/>
        <w:rPr>
          <w:lang w:val="en-US"/>
        </w:rPr>
      </w:pPr>
      <w:proofErr w:type="spellStart"/>
      <w:r w:rsidRPr="7E283236">
        <w:rPr>
          <w:b/>
          <w:bCs/>
        </w:rPr>
        <w:t>Capacity</w:t>
      </w:r>
      <w:proofErr w:type="spellEnd"/>
      <w:r w:rsidRPr="7E283236">
        <w:rPr>
          <w:b/>
          <w:bCs/>
        </w:rPr>
        <w:t xml:space="preserve"> </w:t>
      </w:r>
      <w:r w:rsidR="00E80266" w:rsidRPr="7E283236">
        <w:rPr>
          <w:b/>
          <w:bCs/>
        </w:rPr>
        <w:t>Building :</w:t>
      </w:r>
      <w:r w:rsidRPr="7E283236">
        <w:t xml:space="preserve"> </w:t>
      </w:r>
      <w:proofErr w:type="spellStart"/>
      <w:r w:rsidRPr="7E283236">
        <w:t>Strengthen</w:t>
      </w:r>
      <w:proofErr w:type="spellEnd"/>
      <w:r w:rsidRPr="7E283236">
        <w:t xml:space="preserve"> the </w:t>
      </w:r>
      <w:proofErr w:type="spellStart"/>
      <w:r w:rsidRPr="7E283236">
        <w:t>capacity</w:t>
      </w:r>
      <w:proofErr w:type="spellEnd"/>
      <w:r w:rsidRPr="7E283236">
        <w:t xml:space="preserve"> of </w:t>
      </w:r>
      <w:proofErr w:type="spellStart"/>
      <w:r w:rsidR="00F13AA3">
        <w:t>VSLAs</w:t>
      </w:r>
      <w:proofErr w:type="spellEnd"/>
      <w:r w:rsidR="00F13AA3">
        <w:t xml:space="preserve"> and </w:t>
      </w:r>
      <w:proofErr w:type="spellStart"/>
      <w:r w:rsidR="00F13AA3">
        <w:t>other</w:t>
      </w:r>
      <w:proofErr w:type="spellEnd"/>
      <w:r w:rsidR="00F13AA3">
        <w:t xml:space="preserve"> </w:t>
      </w:r>
      <w:proofErr w:type="spellStart"/>
      <w:r w:rsidR="00F13AA3">
        <w:t>economic</w:t>
      </w:r>
      <w:proofErr w:type="spellEnd"/>
      <w:r w:rsidR="00F13AA3">
        <w:t xml:space="preserve"> group</w:t>
      </w:r>
      <w:r w:rsidRPr="7E283236">
        <w:t xml:space="preserve"> </w:t>
      </w:r>
      <w:proofErr w:type="spellStart"/>
      <w:r w:rsidRPr="7E283236">
        <w:t>through</w:t>
      </w:r>
      <w:proofErr w:type="spellEnd"/>
      <w:r w:rsidRPr="7E283236">
        <w:t xml:space="preserve"> </w:t>
      </w:r>
      <w:proofErr w:type="spellStart"/>
      <w:r w:rsidRPr="7E283236">
        <w:t>technical</w:t>
      </w:r>
      <w:proofErr w:type="spellEnd"/>
      <w:r w:rsidRPr="7E283236">
        <w:t xml:space="preserve"> support and gap </w:t>
      </w:r>
      <w:proofErr w:type="spellStart"/>
      <w:r w:rsidRPr="7E283236">
        <w:t>analysis</w:t>
      </w:r>
      <w:proofErr w:type="spellEnd"/>
      <w:r w:rsidRPr="7E283236">
        <w:t xml:space="preserve"> to </w:t>
      </w:r>
      <w:proofErr w:type="spellStart"/>
      <w:r w:rsidRPr="7E283236">
        <w:t>improve</w:t>
      </w:r>
      <w:proofErr w:type="spellEnd"/>
      <w:r w:rsidRPr="7E283236">
        <w:t xml:space="preserve"> </w:t>
      </w:r>
      <w:proofErr w:type="spellStart"/>
      <w:r w:rsidRPr="7E283236">
        <w:t>their</w:t>
      </w:r>
      <w:proofErr w:type="spellEnd"/>
      <w:r w:rsidRPr="7E283236">
        <w:t xml:space="preserve"> service </w:t>
      </w:r>
      <w:proofErr w:type="spellStart"/>
      <w:r w:rsidRPr="7E283236">
        <w:t>delivery</w:t>
      </w:r>
      <w:proofErr w:type="spellEnd"/>
      <w:r w:rsidRPr="7E283236">
        <w:t>.</w:t>
      </w:r>
    </w:p>
    <w:p w14:paraId="3E78E107" w14:textId="4D2EFB76" w:rsidR="003018A3" w:rsidRPr="00BF299E" w:rsidRDefault="00B45517" w:rsidP="0FE0C3C6">
      <w:pPr>
        <w:numPr>
          <w:ilvl w:val="0"/>
          <w:numId w:val="4"/>
        </w:numPr>
        <w:spacing w:after="0"/>
        <w:jc w:val="both"/>
        <w:rPr>
          <w:b/>
          <w:bCs/>
        </w:rPr>
      </w:pPr>
      <w:r w:rsidRPr="7E283236">
        <w:rPr>
          <w:b/>
          <w:bCs/>
          <w:lang w:val="en-US"/>
        </w:rPr>
        <w:t>Loan Repayment Rate</w:t>
      </w:r>
      <w:r w:rsidR="00E80266" w:rsidRPr="7E283236">
        <w:rPr>
          <w:b/>
          <w:bCs/>
          <w:lang w:val="en-US"/>
        </w:rPr>
        <w:t>:</w:t>
      </w:r>
      <w:r w:rsidR="00E80266" w:rsidRPr="7E283236">
        <w:rPr>
          <w:lang w:val="en-US"/>
        </w:rPr>
        <w:t xml:space="preserve"> 98</w:t>
      </w:r>
      <w:r w:rsidRPr="7E283236">
        <w:rPr>
          <w:lang w:val="en-US"/>
        </w:rPr>
        <w:t>% loan repayment rates</w:t>
      </w:r>
      <w:r w:rsidR="75CDD757" w:rsidRPr="7E283236">
        <w:rPr>
          <w:lang w:val="en-US"/>
        </w:rPr>
        <w:t xml:space="preserve"> or </w:t>
      </w:r>
      <w:r w:rsidR="5ABD1538" w:rsidRPr="7E283236">
        <w:rPr>
          <w:lang w:val="en-US"/>
        </w:rPr>
        <w:t>portfolio</w:t>
      </w:r>
      <w:r w:rsidR="75CDD757" w:rsidRPr="7E283236">
        <w:rPr>
          <w:lang w:val="en-US"/>
        </w:rPr>
        <w:t xml:space="preserve"> at risk</w:t>
      </w:r>
      <w:r w:rsidRPr="7E283236">
        <w:rPr>
          <w:lang w:val="en-US"/>
        </w:rPr>
        <w:t xml:space="preserve"> </w:t>
      </w:r>
      <w:r w:rsidR="0FF4854F" w:rsidRPr="7E283236">
        <w:rPr>
          <w:lang w:val="en-US"/>
        </w:rPr>
        <w:t xml:space="preserve">of 2% </w:t>
      </w:r>
      <w:r w:rsidRPr="7E283236">
        <w:rPr>
          <w:lang w:val="en-US"/>
        </w:rPr>
        <w:t xml:space="preserve">through their banking operations and </w:t>
      </w:r>
      <w:proofErr w:type="spellStart"/>
      <w:r w:rsidRPr="7E283236">
        <w:rPr>
          <w:b/>
          <w:bCs/>
        </w:rPr>
        <w:t>procedures</w:t>
      </w:r>
      <w:proofErr w:type="spellEnd"/>
      <w:r w:rsidR="0BCF5CFC" w:rsidRPr="7E283236">
        <w:rPr>
          <w:b/>
          <w:bCs/>
        </w:rPr>
        <w:t>.</w:t>
      </w:r>
    </w:p>
    <w:p w14:paraId="38396793" w14:textId="7FCE7F04" w:rsidR="009E6D9E" w:rsidRPr="00BF299E" w:rsidRDefault="009E6D9E" w:rsidP="7E283236">
      <w:pPr>
        <w:numPr>
          <w:ilvl w:val="0"/>
          <w:numId w:val="4"/>
        </w:numPr>
        <w:spacing w:after="0"/>
        <w:jc w:val="both"/>
        <w:rPr>
          <w:b/>
          <w:bCs/>
        </w:rPr>
      </w:pPr>
      <w:r w:rsidRPr="7E283236">
        <w:rPr>
          <w:b/>
          <w:bCs/>
          <w:lang w:val="en-US"/>
        </w:rPr>
        <w:t xml:space="preserve">Assessment: </w:t>
      </w:r>
      <w:proofErr w:type="spellStart"/>
      <w:r w:rsidRPr="7E283236">
        <w:t>Conduct</w:t>
      </w:r>
      <w:proofErr w:type="spellEnd"/>
      <w:r w:rsidRPr="7E283236">
        <w:t xml:space="preserve"> due diligence </w:t>
      </w:r>
      <w:r w:rsidR="00E80266" w:rsidRPr="7E283236">
        <w:t>in</w:t>
      </w:r>
      <w:r w:rsidRPr="7E283236">
        <w:t xml:space="preserve"> the business of the </w:t>
      </w:r>
      <w:proofErr w:type="spellStart"/>
      <w:r w:rsidRPr="7E283236">
        <w:t>beneficiaries</w:t>
      </w:r>
      <w:proofErr w:type="spellEnd"/>
      <w:r w:rsidRPr="7E283236">
        <w:t xml:space="preserve"> i.e. </w:t>
      </w:r>
      <w:proofErr w:type="spellStart"/>
      <w:r w:rsidRPr="7E283236">
        <w:t>target</w:t>
      </w:r>
      <w:proofErr w:type="spellEnd"/>
      <w:r w:rsidRPr="7E283236">
        <w:t xml:space="preserve"> groups and </w:t>
      </w:r>
      <w:proofErr w:type="spellStart"/>
      <w:r w:rsidRPr="7E283236">
        <w:t>individuals</w:t>
      </w:r>
      <w:proofErr w:type="spellEnd"/>
      <w:r w:rsidR="038CE44C" w:rsidRPr="7E283236">
        <w:t>.</w:t>
      </w:r>
    </w:p>
    <w:p w14:paraId="45A5873E" w14:textId="593F30D5" w:rsidR="009E6D9E" w:rsidRPr="00BF299E" w:rsidRDefault="009E6D9E" w:rsidP="000B24B4">
      <w:pPr>
        <w:numPr>
          <w:ilvl w:val="0"/>
          <w:numId w:val="4"/>
        </w:numPr>
        <w:jc w:val="both"/>
        <w:rPr>
          <w:rFonts w:cstheme="minorHAnsi"/>
          <w:bCs/>
        </w:rPr>
      </w:pPr>
      <w:r w:rsidRPr="00BF299E">
        <w:rPr>
          <w:rFonts w:cstheme="minorHAnsi"/>
          <w:b/>
          <w:bCs/>
          <w:lang w:val="en-US"/>
        </w:rPr>
        <w:t xml:space="preserve">Reporting: </w:t>
      </w:r>
      <w:r w:rsidRPr="00BF299E">
        <w:rPr>
          <w:rFonts w:cstheme="minorHAnsi"/>
          <w:bCs/>
          <w:lang w:val="en-US"/>
        </w:rPr>
        <w:t xml:space="preserve">Monthly reports to DRC on portfolio performance including </w:t>
      </w:r>
      <w:proofErr w:type="spellStart"/>
      <w:r w:rsidRPr="00BF299E">
        <w:rPr>
          <w:rFonts w:cstheme="minorHAnsi"/>
          <w:bCs/>
          <w:lang w:val="en-US"/>
        </w:rPr>
        <w:t>loanees</w:t>
      </w:r>
      <w:proofErr w:type="spellEnd"/>
      <w:r w:rsidRPr="00BF299E">
        <w:rPr>
          <w:rFonts w:cstheme="minorHAnsi"/>
          <w:bCs/>
          <w:lang w:val="en-US"/>
        </w:rPr>
        <w:t>, loans issued, repayment, loan balances, type of business, repayment rates and portfolio at risk.</w:t>
      </w:r>
    </w:p>
    <w:p w14:paraId="68F8B941" w14:textId="2DD5F53A" w:rsidR="003B5E26" w:rsidRPr="00CB2E91" w:rsidRDefault="00CA7AA2" w:rsidP="000B24B4">
      <w:pPr>
        <w:pStyle w:val="Heading1"/>
        <w:numPr>
          <w:ilvl w:val="0"/>
          <w:numId w:val="1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Eligibility</w:t>
      </w:r>
      <w:r w:rsidR="00B06DD5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and </w:t>
      </w:r>
      <w:r w:rsidR="00B06DD5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</w:t>
      </w:r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xperience </w:t>
      </w:r>
      <w:r w:rsidR="00B45517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R</w:t>
      </w:r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equired</w:t>
      </w:r>
    </w:p>
    <w:p w14:paraId="316C0342" w14:textId="0B2CFE0D" w:rsidR="009B2E8E" w:rsidRPr="00D27931" w:rsidRDefault="005D0984" w:rsidP="00493F83">
      <w:pPr>
        <w:pStyle w:val="Heading2"/>
        <w:spacing w:after="0" w:line="276" w:lineRule="auto"/>
        <w:jc w:val="both"/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</w:pPr>
      <w:r w:rsidRPr="00D27931"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  <w:t>Eligibility Criteria for MFIs/Banks</w:t>
      </w:r>
    </w:p>
    <w:p w14:paraId="177AF5B8" w14:textId="2771348D" w:rsidR="005D0984" w:rsidRPr="00D27931" w:rsidRDefault="005D0984" w:rsidP="000B24B4">
      <w:pPr>
        <w:numPr>
          <w:ilvl w:val="0"/>
          <w:numId w:val="5"/>
        </w:numPr>
        <w:spacing w:after="0"/>
        <w:jc w:val="both"/>
      </w:pPr>
      <w:r w:rsidRPr="00D27931">
        <w:t xml:space="preserve">Must </w:t>
      </w:r>
      <w:proofErr w:type="spellStart"/>
      <w:r w:rsidRPr="00D27931">
        <w:t>be</w:t>
      </w:r>
      <w:proofErr w:type="spellEnd"/>
      <w:r w:rsidRPr="00D27931">
        <w:t xml:space="preserve"> a </w:t>
      </w:r>
      <w:proofErr w:type="spellStart"/>
      <w:r w:rsidRPr="00D27931">
        <w:t>reputable</w:t>
      </w:r>
      <w:proofErr w:type="spellEnd"/>
      <w:r w:rsidR="00D27931">
        <w:rPr>
          <w:lang w:val="en-US"/>
        </w:rPr>
        <w:t xml:space="preserve"> and </w:t>
      </w:r>
      <w:proofErr w:type="spellStart"/>
      <w:r w:rsidRPr="00D27931">
        <w:t>legally</w:t>
      </w:r>
      <w:proofErr w:type="spellEnd"/>
      <w:r w:rsidRPr="00D27931">
        <w:t xml:space="preserve"> </w:t>
      </w:r>
      <w:proofErr w:type="spellStart"/>
      <w:r w:rsidRPr="00D27931">
        <w:t>registered</w:t>
      </w:r>
      <w:proofErr w:type="spellEnd"/>
      <w:r w:rsidRPr="00D27931">
        <w:t xml:space="preserve"> </w:t>
      </w:r>
      <w:proofErr w:type="spellStart"/>
      <w:r w:rsidRPr="00D27931">
        <w:t>financial</w:t>
      </w:r>
      <w:proofErr w:type="spellEnd"/>
      <w:r w:rsidRPr="00D27931">
        <w:t xml:space="preserve"> institution </w:t>
      </w:r>
      <w:r w:rsidR="00D27931" w:rsidRPr="00D27931">
        <w:rPr>
          <w:lang w:val="en"/>
        </w:rPr>
        <w:t>with the Central Bank of Somalia</w:t>
      </w:r>
    </w:p>
    <w:p w14:paraId="63314E10" w14:textId="221855D4" w:rsidR="005D0984" w:rsidRDefault="005D0984" w:rsidP="000B24B4">
      <w:pPr>
        <w:numPr>
          <w:ilvl w:val="0"/>
          <w:numId w:val="5"/>
        </w:numPr>
        <w:spacing w:after="0"/>
        <w:jc w:val="both"/>
      </w:pPr>
      <w:r w:rsidRPr="00D27931">
        <w:t xml:space="preserve">Must have </w:t>
      </w:r>
      <w:proofErr w:type="spellStart"/>
      <w:r w:rsidRPr="00D27931">
        <w:t>operational</w:t>
      </w:r>
      <w:proofErr w:type="spellEnd"/>
      <w:r w:rsidRPr="00D27931">
        <w:t xml:space="preserve"> </w:t>
      </w:r>
      <w:proofErr w:type="spellStart"/>
      <w:r w:rsidRPr="00D27931">
        <w:t>presence</w:t>
      </w:r>
      <w:proofErr w:type="spellEnd"/>
      <w:r w:rsidRPr="00D27931">
        <w:t xml:space="preserve"> in </w:t>
      </w:r>
      <w:r w:rsidR="00D27931">
        <w:rPr>
          <w:lang w:val="en-US"/>
        </w:rPr>
        <w:t xml:space="preserve">target location in </w:t>
      </w:r>
      <w:proofErr w:type="spellStart"/>
      <w:r w:rsidR="001E7254" w:rsidRPr="00D27931">
        <w:rPr>
          <w:lang w:val="en-US"/>
        </w:rPr>
        <w:t>Dollow</w:t>
      </w:r>
      <w:proofErr w:type="spellEnd"/>
      <w:r w:rsidR="001E7254" w:rsidRPr="00D27931">
        <w:rPr>
          <w:lang w:val="en-US"/>
        </w:rPr>
        <w:t xml:space="preserve"> and </w:t>
      </w:r>
      <w:proofErr w:type="spellStart"/>
      <w:r w:rsidR="001E7254" w:rsidRPr="00D27931">
        <w:rPr>
          <w:lang w:val="en-US"/>
        </w:rPr>
        <w:t>Belet-Hawa</w:t>
      </w:r>
      <w:proofErr w:type="spellEnd"/>
      <w:r w:rsidR="00D27931">
        <w:rPr>
          <w:lang w:val="en-US"/>
        </w:rPr>
        <w:t xml:space="preserve"> Districts</w:t>
      </w:r>
    </w:p>
    <w:p w14:paraId="758C9AD2" w14:textId="122EE69C" w:rsidR="005D0984" w:rsidRPr="00D27931" w:rsidRDefault="00D27931" w:rsidP="000B24B4">
      <w:pPr>
        <w:numPr>
          <w:ilvl w:val="0"/>
          <w:numId w:val="5"/>
        </w:numPr>
        <w:spacing w:after="0"/>
        <w:jc w:val="both"/>
      </w:pPr>
      <w:r>
        <w:rPr>
          <w:lang w:val="en-US"/>
        </w:rPr>
        <w:t>Proven and r</w:t>
      </w:r>
      <w:proofErr w:type="spellStart"/>
      <w:r w:rsidR="005D0984" w:rsidRPr="00D27931">
        <w:t>elevant</w:t>
      </w:r>
      <w:proofErr w:type="spellEnd"/>
      <w:r w:rsidR="005D0984" w:rsidRPr="00D27931">
        <w:t xml:space="preserve"> </w:t>
      </w:r>
      <w:proofErr w:type="spellStart"/>
      <w:r w:rsidR="005D0984" w:rsidRPr="00D27931">
        <w:t>experience</w:t>
      </w:r>
      <w:proofErr w:type="spellEnd"/>
      <w:r w:rsidR="005D0984" w:rsidRPr="00D27931">
        <w:t xml:space="preserve"> in </w:t>
      </w:r>
      <w:r w:rsidRPr="00D27931">
        <w:rPr>
          <w:lang w:val="en"/>
        </w:rPr>
        <w:t xml:space="preserve">providing financial services </w:t>
      </w:r>
      <w:r>
        <w:rPr>
          <w:lang w:val="en"/>
        </w:rPr>
        <w:t xml:space="preserve">and </w:t>
      </w:r>
      <w:proofErr w:type="spellStart"/>
      <w:r w:rsidR="005D0984" w:rsidRPr="00D27931">
        <w:t>facilitating</w:t>
      </w:r>
      <w:proofErr w:type="spellEnd"/>
      <w:r w:rsidR="005D0984" w:rsidRPr="00D27931">
        <w:t xml:space="preserve"> transactions, </w:t>
      </w:r>
      <w:proofErr w:type="spellStart"/>
      <w:r w:rsidR="005D0984" w:rsidRPr="00D27931">
        <w:t>implemented</w:t>
      </w:r>
      <w:proofErr w:type="spellEnd"/>
      <w:r w:rsidR="005D0984" w:rsidRPr="00D27931">
        <w:t xml:space="preserve"> R</w:t>
      </w:r>
      <w:r w:rsidR="005D0984" w:rsidRPr="00D27931">
        <w:rPr>
          <w:lang w:val="en-US"/>
        </w:rPr>
        <w:t>evolving</w:t>
      </w:r>
      <w:r w:rsidR="001E7254" w:rsidRPr="00D27931">
        <w:rPr>
          <w:lang w:val="en-US"/>
        </w:rPr>
        <w:t xml:space="preserve"> Loan </w:t>
      </w:r>
      <w:r w:rsidR="005D0984" w:rsidRPr="00D27931">
        <w:t>F</w:t>
      </w:r>
      <w:r w:rsidR="005D0984" w:rsidRPr="00D27931">
        <w:rPr>
          <w:lang w:val="en-US"/>
        </w:rPr>
        <w:t>und</w:t>
      </w:r>
      <w:r w:rsidR="005D0984" w:rsidRPr="00D27931">
        <w:t xml:space="preserve"> </w:t>
      </w:r>
      <w:proofErr w:type="spellStart"/>
      <w:r w:rsidR="005D0984" w:rsidRPr="00D27931">
        <w:t>activities</w:t>
      </w:r>
      <w:proofErr w:type="spellEnd"/>
      <w:r w:rsidR="005D0984" w:rsidRPr="00D27931">
        <w:t xml:space="preserve">, and </w:t>
      </w:r>
      <w:proofErr w:type="spellStart"/>
      <w:r w:rsidR="005D0984" w:rsidRPr="00D27931">
        <w:t>other</w:t>
      </w:r>
      <w:proofErr w:type="spellEnd"/>
      <w:r w:rsidR="005D0984" w:rsidRPr="00D27931">
        <w:t xml:space="preserve"> </w:t>
      </w:r>
      <w:proofErr w:type="spellStart"/>
      <w:r w:rsidR="005D0984" w:rsidRPr="00D27931">
        <w:t>economic</w:t>
      </w:r>
      <w:proofErr w:type="spellEnd"/>
      <w:r w:rsidR="005D0984" w:rsidRPr="00D27931">
        <w:t xml:space="preserve"> </w:t>
      </w:r>
      <w:proofErr w:type="spellStart"/>
      <w:r w:rsidR="005D0984" w:rsidRPr="00D27931">
        <w:t>empowerment</w:t>
      </w:r>
      <w:proofErr w:type="spellEnd"/>
      <w:r w:rsidR="005D0984" w:rsidRPr="00D27931">
        <w:t xml:space="preserve"> </w:t>
      </w:r>
      <w:proofErr w:type="spellStart"/>
      <w:r w:rsidR="005D0984" w:rsidRPr="00D27931">
        <w:t>activities</w:t>
      </w:r>
      <w:proofErr w:type="spellEnd"/>
      <w:r w:rsidR="005D0984" w:rsidRPr="00D27931">
        <w:t xml:space="preserve"> in the </w:t>
      </w:r>
      <w:proofErr w:type="spellStart"/>
      <w:r w:rsidR="005D0984" w:rsidRPr="00D27931">
        <w:t>past</w:t>
      </w:r>
      <w:proofErr w:type="spellEnd"/>
      <w:r w:rsidR="005D0984" w:rsidRPr="00D27931">
        <w:t xml:space="preserve"> </w:t>
      </w:r>
      <w:proofErr w:type="spellStart"/>
      <w:r w:rsidR="005D0984" w:rsidRPr="00D27931">
        <w:t>with</w:t>
      </w:r>
      <w:proofErr w:type="spellEnd"/>
      <w:r w:rsidR="005D0984" w:rsidRPr="00D27931">
        <w:t xml:space="preserve"> </w:t>
      </w:r>
      <w:r w:rsidR="001E7254" w:rsidRPr="00D27931">
        <w:rPr>
          <w:lang w:val="en-US"/>
        </w:rPr>
        <w:t xml:space="preserve">non-governmental </w:t>
      </w:r>
      <w:proofErr w:type="spellStart"/>
      <w:r w:rsidR="001E7254" w:rsidRPr="00D27931">
        <w:rPr>
          <w:lang w:val="en-US"/>
        </w:rPr>
        <w:t>organisations</w:t>
      </w:r>
      <w:proofErr w:type="spellEnd"/>
      <w:r w:rsidR="001E7254" w:rsidRPr="00D27931">
        <w:rPr>
          <w:lang w:val="en-US"/>
        </w:rPr>
        <w:t xml:space="preserve"> (</w:t>
      </w:r>
      <w:proofErr w:type="spellStart"/>
      <w:r w:rsidR="005D0984" w:rsidRPr="00D27931">
        <w:t>NGOs</w:t>
      </w:r>
      <w:proofErr w:type="spellEnd"/>
      <w:r w:rsidR="001E7254" w:rsidRPr="00D27931">
        <w:rPr>
          <w:lang w:val="en-US"/>
        </w:rPr>
        <w:t>)</w:t>
      </w:r>
      <w:r w:rsidR="005D0984" w:rsidRPr="00D27931">
        <w:rPr>
          <w:lang w:val="en-US"/>
        </w:rPr>
        <w:t>.</w:t>
      </w:r>
    </w:p>
    <w:p w14:paraId="2E1C506B" w14:textId="77777777" w:rsidR="005D0984" w:rsidRPr="00D27931" w:rsidRDefault="005D0984" w:rsidP="000B24B4">
      <w:pPr>
        <w:numPr>
          <w:ilvl w:val="0"/>
          <w:numId w:val="5"/>
        </w:numPr>
        <w:spacing w:after="0"/>
        <w:jc w:val="both"/>
      </w:pPr>
      <w:proofErr w:type="spellStart"/>
      <w:r w:rsidRPr="00D27931">
        <w:t>Ability</w:t>
      </w:r>
      <w:proofErr w:type="spellEnd"/>
      <w:r w:rsidRPr="00D27931">
        <w:t xml:space="preserve"> to </w:t>
      </w:r>
      <w:proofErr w:type="spellStart"/>
      <w:r w:rsidRPr="00D27931">
        <w:t>provide</w:t>
      </w:r>
      <w:proofErr w:type="spellEnd"/>
      <w:r w:rsidRPr="00D27931">
        <w:t xml:space="preserve"> alternative </w:t>
      </w:r>
      <w:proofErr w:type="spellStart"/>
      <w:r w:rsidRPr="00D27931">
        <w:t>banking</w:t>
      </w:r>
      <w:proofErr w:type="spellEnd"/>
      <w:r w:rsidRPr="00D27931">
        <w:t xml:space="preserve"> services, </w:t>
      </w:r>
      <w:proofErr w:type="spellStart"/>
      <w:r w:rsidRPr="00D27931">
        <w:t>such</w:t>
      </w:r>
      <w:proofErr w:type="spellEnd"/>
      <w:r w:rsidRPr="00D27931">
        <w:t xml:space="preserve"> as mobile </w:t>
      </w:r>
      <w:proofErr w:type="spellStart"/>
      <w:r w:rsidRPr="00D27931">
        <w:t>banking</w:t>
      </w:r>
      <w:proofErr w:type="spellEnd"/>
      <w:r w:rsidRPr="00D27931">
        <w:t xml:space="preserve">, for </w:t>
      </w:r>
      <w:proofErr w:type="spellStart"/>
      <w:r w:rsidRPr="00D27931">
        <w:t>remote</w:t>
      </w:r>
      <w:proofErr w:type="spellEnd"/>
      <w:r w:rsidRPr="00D27931">
        <w:t xml:space="preserve"> areas</w:t>
      </w:r>
      <w:r w:rsidRPr="00D27931">
        <w:rPr>
          <w:lang w:val="en-US"/>
        </w:rPr>
        <w:t xml:space="preserve">, </w:t>
      </w:r>
      <w:proofErr w:type="spellStart"/>
      <w:r w:rsidRPr="00D27931">
        <w:t>whereby</w:t>
      </w:r>
      <w:proofErr w:type="spellEnd"/>
      <w:r w:rsidRPr="00D27931">
        <w:t xml:space="preserve"> </w:t>
      </w:r>
      <w:proofErr w:type="spellStart"/>
      <w:r w:rsidRPr="00D27931">
        <w:t>remote</w:t>
      </w:r>
      <w:proofErr w:type="spellEnd"/>
      <w:r w:rsidRPr="00D27931">
        <w:t xml:space="preserve"> villages </w:t>
      </w:r>
      <w:proofErr w:type="spellStart"/>
      <w:r w:rsidRPr="00D27931">
        <w:t>with</w:t>
      </w:r>
      <w:proofErr w:type="spellEnd"/>
      <w:r w:rsidRPr="00D27931">
        <w:t xml:space="preserve"> </w:t>
      </w:r>
      <w:proofErr w:type="spellStart"/>
      <w:r w:rsidRPr="00D27931">
        <w:t>limited</w:t>
      </w:r>
      <w:proofErr w:type="spellEnd"/>
      <w:r w:rsidRPr="00D27931">
        <w:t xml:space="preserve"> </w:t>
      </w:r>
      <w:proofErr w:type="spellStart"/>
      <w:r w:rsidRPr="00D27931">
        <w:t>access</w:t>
      </w:r>
      <w:proofErr w:type="spellEnd"/>
      <w:r w:rsidRPr="00D27931">
        <w:t xml:space="preserve"> to </w:t>
      </w:r>
      <w:proofErr w:type="spellStart"/>
      <w:r w:rsidRPr="00D27931">
        <w:t>physical</w:t>
      </w:r>
      <w:proofErr w:type="spellEnd"/>
      <w:r w:rsidRPr="00D27931">
        <w:t xml:space="preserve"> </w:t>
      </w:r>
      <w:proofErr w:type="spellStart"/>
      <w:r w:rsidRPr="00D27931">
        <w:t>financial</w:t>
      </w:r>
      <w:proofErr w:type="spellEnd"/>
      <w:r w:rsidRPr="00D27931">
        <w:t xml:space="preserve"> institution </w:t>
      </w:r>
      <w:proofErr w:type="spellStart"/>
      <w:r w:rsidRPr="00D27931">
        <w:t>could</w:t>
      </w:r>
      <w:proofErr w:type="spellEnd"/>
      <w:r w:rsidRPr="00D27931">
        <w:t xml:space="preserve"> </w:t>
      </w:r>
      <w:proofErr w:type="spellStart"/>
      <w:r w:rsidRPr="00D27931">
        <w:t>access</w:t>
      </w:r>
      <w:proofErr w:type="spellEnd"/>
      <w:r w:rsidRPr="00D27931">
        <w:t xml:space="preserve"> and do transactions </w:t>
      </w:r>
      <w:proofErr w:type="spellStart"/>
      <w:r w:rsidRPr="00D27931">
        <w:t>digitally</w:t>
      </w:r>
      <w:proofErr w:type="spellEnd"/>
      <w:r w:rsidRPr="00D27931">
        <w:t xml:space="preserve">. </w:t>
      </w:r>
    </w:p>
    <w:p w14:paraId="0F45E287" w14:textId="77777777" w:rsidR="005D0984" w:rsidRPr="00D27931" w:rsidRDefault="005D0984" w:rsidP="000B24B4">
      <w:pPr>
        <w:numPr>
          <w:ilvl w:val="0"/>
          <w:numId w:val="5"/>
        </w:numPr>
        <w:spacing w:after="0"/>
        <w:jc w:val="both"/>
      </w:pPr>
      <w:r w:rsidRPr="00D27931">
        <w:rPr>
          <w:lang w:val="en"/>
        </w:rPr>
        <w:t xml:space="preserve">Experience in implementing Micro-finance related activities </w:t>
      </w:r>
      <w:r w:rsidRPr="00D27931">
        <w:rPr>
          <w:lang w:val="en-US"/>
        </w:rPr>
        <w:t xml:space="preserve">or </w:t>
      </w:r>
      <w:r w:rsidRPr="00D27931">
        <w:rPr>
          <w:lang w:val="en"/>
        </w:rPr>
        <w:t>experience working with micro, small, and medium enterprises (MSMEs), with a focus on vulnerable communities (</w:t>
      </w:r>
      <w:proofErr w:type="spellStart"/>
      <w:r w:rsidRPr="00D27931">
        <w:t>small</w:t>
      </w:r>
      <w:proofErr w:type="spellEnd"/>
      <w:r w:rsidRPr="00D27931">
        <w:t xml:space="preserve"> business </w:t>
      </w:r>
      <w:proofErr w:type="spellStart"/>
      <w:r w:rsidRPr="00D27931">
        <w:t>owners</w:t>
      </w:r>
      <w:proofErr w:type="spellEnd"/>
      <w:r w:rsidRPr="00D27931">
        <w:rPr>
          <w:lang w:val="en-US"/>
        </w:rPr>
        <w:t>)</w:t>
      </w:r>
      <w:r w:rsidRPr="00D27931">
        <w:t xml:space="preserve">.  </w:t>
      </w:r>
    </w:p>
    <w:p w14:paraId="07101DBA" w14:textId="2EF22224" w:rsidR="005D0984" w:rsidRPr="00D27931" w:rsidRDefault="005D0984" w:rsidP="10A0BE1E">
      <w:pPr>
        <w:numPr>
          <w:ilvl w:val="0"/>
          <w:numId w:val="5"/>
        </w:numPr>
        <w:jc w:val="both"/>
        <w:rPr>
          <w:lang w:val="en-US"/>
        </w:rPr>
      </w:pPr>
      <w:r>
        <w:t>The MFI/</w:t>
      </w:r>
      <w:proofErr w:type="spellStart"/>
      <w:r>
        <w:t>bank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have </w:t>
      </w:r>
      <w:r w:rsidRPr="10A0BE1E">
        <w:rPr>
          <w:lang w:val="en-US"/>
        </w:rPr>
        <w:t xml:space="preserve">capacity </w:t>
      </w:r>
      <w:r>
        <w:t xml:space="preserve">to </w:t>
      </w:r>
      <w:proofErr w:type="spellStart"/>
      <w:r>
        <w:t>offer</w:t>
      </w:r>
      <w:proofErr w:type="spellEnd"/>
      <w:r>
        <w:t xml:space="preserve"> </w:t>
      </w:r>
      <w:proofErr w:type="spellStart"/>
      <w:r w:rsidR="0011206F">
        <w:t>women</w:t>
      </w:r>
      <w:proofErr w:type="spellEnd"/>
      <w:r w:rsidR="0011206F">
        <w:t xml:space="preserve"> inclusive</w:t>
      </w:r>
      <w:r>
        <w:t xml:space="preserve"> </w:t>
      </w:r>
      <w:proofErr w:type="spellStart"/>
      <w:r>
        <w:t>financial</w:t>
      </w:r>
      <w:proofErr w:type="spellEnd"/>
      <w:r>
        <w:t xml:space="preserve"> </w:t>
      </w:r>
      <w:proofErr w:type="spellStart"/>
      <w:r w:rsidR="00B62C1C">
        <w:t>loan</w:t>
      </w:r>
      <w:proofErr w:type="spellEnd"/>
      <w:r w:rsidR="00B62C1C">
        <w:t xml:space="preserve"> </w:t>
      </w:r>
      <w:proofErr w:type="spellStart"/>
      <w:r>
        <w:t>products</w:t>
      </w:r>
      <w:proofErr w:type="spellEnd"/>
      <w:r>
        <w:t xml:space="preserve">, </w:t>
      </w:r>
      <w:proofErr w:type="spellStart"/>
      <w:r>
        <w:t>especially</w:t>
      </w:r>
      <w:proofErr w:type="spellEnd"/>
      <w:r>
        <w:t xml:space="preserve"> for </w:t>
      </w:r>
      <w:proofErr w:type="spellStart"/>
      <w:r>
        <w:t>women-led</w:t>
      </w:r>
      <w:proofErr w:type="spellEnd"/>
      <w:r>
        <w:t xml:space="preserve"> </w:t>
      </w:r>
      <w:proofErr w:type="spellStart"/>
      <w:r>
        <w:t>enterprises</w:t>
      </w:r>
      <w:proofErr w:type="spellEnd"/>
      <w:r w:rsidRPr="10A0BE1E">
        <w:rPr>
          <w:lang w:val="en-US"/>
        </w:rPr>
        <w:t>,</w:t>
      </w:r>
      <w:r>
        <w:t xml:space="preserve"> or </w:t>
      </w:r>
      <w:proofErr w:type="spellStart"/>
      <w:r>
        <w:t>be</w:t>
      </w:r>
      <w:proofErr w:type="spellEnd"/>
      <w:r>
        <w:t xml:space="preserve"> </w:t>
      </w:r>
      <w:proofErr w:type="spellStart"/>
      <w:r>
        <w:t>willing</w:t>
      </w:r>
      <w:proofErr w:type="spellEnd"/>
      <w:r>
        <w:t xml:space="preserve"> to </w:t>
      </w:r>
      <w:proofErr w:type="spellStart"/>
      <w:r>
        <w:t>develop</w:t>
      </w:r>
      <w:proofErr w:type="spellEnd"/>
      <w:r>
        <w:t xml:space="preserve"> </w:t>
      </w:r>
      <w:proofErr w:type="spellStart"/>
      <w:r>
        <w:t>women</w:t>
      </w:r>
      <w:proofErr w:type="spellEnd"/>
      <w:r>
        <w:t xml:space="preserve"> </w:t>
      </w:r>
      <w:proofErr w:type="spellStart"/>
      <w:r>
        <w:t>friendly</w:t>
      </w:r>
      <w:proofErr w:type="spellEnd"/>
      <w:r>
        <w:t xml:space="preserve"> </w:t>
      </w:r>
      <w:proofErr w:type="spellStart"/>
      <w:r>
        <w:t>loan</w:t>
      </w:r>
      <w:proofErr w:type="spellEnd"/>
      <w:r>
        <w:t xml:space="preserve"> </w:t>
      </w:r>
      <w:proofErr w:type="spellStart"/>
      <w:r>
        <w:t>products</w:t>
      </w:r>
      <w:proofErr w:type="spellEnd"/>
      <w:r w:rsidRPr="10A0BE1E">
        <w:rPr>
          <w:lang w:val="en-US"/>
        </w:rPr>
        <w:t>.</w:t>
      </w:r>
    </w:p>
    <w:p w14:paraId="38C9DF75" w14:textId="2299BF27" w:rsidR="009B2E8E" w:rsidRPr="00D27931" w:rsidRDefault="005D0984" w:rsidP="00493F83">
      <w:pPr>
        <w:pStyle w:val="Heading2"/>
        <w:spacing w:after="0" w:line="276" w:lineRule="auto"/>
        <w:jc w:val="both"/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</w:pPr>
      <w:r w:rsidRPr="00D27931"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  <w:t>Essential Requirements</w:t>
      </w:r>
    </w:p>
    <w:p w14:paraId="00395990" w14:textId="05A47BD2" w:rsidR="002B1F24" w:rsidRDefault="002B1F24" w:rsidP="10A0BE1E">
      <w:pPr>
        <w:numPr>
          <w:ilvl w:val="0"/>
          <w:numId w:val="5"/>
        </w:numPr>
        <w:spacing w:after="0"/>
        <w:jc w:val="both"/>
        <w:rPr>
          <w:lang w:val="en-US"/>
        </w:rPr>
      </w:pPr>
      <w:r w:rsidRPr="10A0BE1E">
        <w:rPr>
          <w:lang w:val="en-US"/>
        </w:rPr>
        <w:t xml:space="preserve">Experience in providing financial services in </w:t>
      </w:r>
      <w:proofErr w:type="spellStart"/>
      <w:r w:rsidRPr="10A0BE1E">
        <w:rPr>
          <w:lang w:val="en-US"/>
        </w:rPr>
        <w:t>Dollow</w:t>
      </w:r>
      <w:proofErr w:type="spellEnd"/>
      <w:r w:rsidRPr="10A0BE1E">
        <w:rPr>
          <w:lang w:val="en-US"/>
        </w:rPr>
        <w:t xml:space="preserve"> and </w:t>
      </w:r>
      <w:proofErr w:type="spellStart"/>
      <w:r w:rsidRPr="10A0BE1E">
        <w:rPr>
          <w:lang w:val="en-US"/>
        </w:rPr>
        <w:t>Belet-Hawa</w:t>
      </w:r>
      <w:proofErr w:type="spellEnd"/>
      <w:r w:rsidRPr="10A0BE1E">
        <w:rPr>
          <w:lang w:val="en-US"/>
        </w:rPr>
        <w:t xml:space="preserve"> is an added advantage.</w:t>
      </w:r>
    </w:p>
    <w:p w14:paraId="15BF9455" w14:textId="454B98FF" w:rsidR="005D0984" w:rsidRPr="00D27931" w:rsidRDefault="005D0984" w:rsidP="000B24B4">
      <w:pPr>
        <w:numPr>
          <w:ilvl w:val="0"/>
          <w:numId w:val="5"/>
        </w:numPr>
        <w:spacing w:after="0"/>
        <w:jc w:val="both"/>
        <w:rPr>
          <w:lang w:val="en"/>
        </w:rPr>
      </w:pPr>
      <w:r w:rsidRPr="00D27931">
        <w:rPr>
          <w:lang w:val="en"/>
        </w:rPr>
        <w:t>Ability to engage effectively with small businesses and economic groups in the target area</w:t>
      </w:r>
      <w:r w:rsidR="002B1F24">
        <w:rPr>
          <w:lang w:val="en"/>
        </w:rPr>
        <w:t>s</w:t>
      </w:r>
      <w:r w:rsidRPr="00D27931">
        <w:rPr>
          <w:lang w:val="en"/>
        </w:rPr>
        <w:t>.</w:t>
      </w:r>
    </w:p>
    <w:p w14:paraId="341647D0" w14:textId="61EAFE50" w:rsidR="00982B6B" w:rsidRPr="00D27931" w:rsidRDefault="005D0984" w:rsidP="000B24B4">
      <w:pPr>
        <w:numPr>
          <w:ilvl w:val="0"/>
          <w:numId w:val="5"/>
        </w:numPr>
        <w:jc w:val="both"/>
        <w:rPr>
          <w:lang w:val="en"/>
        </w:rPr>
      </w:pPr>
      <w:r w:rsidRPr="00D27931">
        <w:rPr>
          <w:lang w:val="en"/>
        </w:rPr>
        <w:t>Ability to work effectively and deliver all reports in English.</w:t>
      </w:r>
    </w:p>
    <w:p w14:paraId="2B1D1ACD" w14:textId="07CC30A0" w:rsidR="00CA7AA2" w:rsidRPr="00CB2E91" w:rsidRDefault="00CA7AA2" w:rsidP="000B24B4">
      <w:pPr>
        <w:pStyle w:val="Heading1"/>
        <w:numPr>
          <w:ilvl w:val="0"/>
          <w:numId w:val="1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lastRenderedPageBreak/>
        <w:t>Technical supervision</w:t>
      </w:r>
    </w:p>
    <w:p w14:paraId="3F7222EC" w14:textId="113A9075" w:rsidR="00CA7AA2" w:rsidRPr="00493F83" w:rsidRDefault="00CA7AA2" w:rsidP="00CA7AA2">
      <w:pPr>
        <w:rPr>
          <w:rFonts w:cstheme="minorHAnsi"/>
          <w:lang w:val="en-GB"/>
        </w:rPr>
      </w:pPr>
      <w:r w:rsidRPr="00493F83">
        <w:rPr>
          <w:rFonts w:cstheme="minorHAnsi"/>
          <w:lang w:val="en-GB"/>
        </w:rPr>
        <w:t xml:space="preserve">The selected </w:t>
      </w:r>
      <w:r w:rsidR="00F72304" w:rsidRPr="00493F83">
        <w:rPr>
          <w:rFonts w:cstheme="minorHAnsi"/>
          <w:lang w:val="en-GB"/>
        </w:rPr>
        <w:t>MFI/Bank</w:t>
      </w:r>
      <w:r w:rsidRPr="00493F83">
        <w:rPr>
          <w:rFonts w:cstheme="minorHAnsi"/>
          <w:lang w:val="en-GB"/>
        </w:rPr>
        <w:t xml:space="preserve"> will work </w:t>
      </w:r>
      <w:r w:rsidR="00F72304" w:rsidRPr="00493F83">
        <w:rPr>
          <w:rFonts w:cstheme="minorHAnsi"/>
          <w:lang w:val="en-GB"/>
        </w:rPr>
        <w:t>closely with</w:t>
      </w:r>
      <w:r w:rsidRPr="00493F83">
        <w:rPr>
          <w:rFonts w:cstheme="minorHAnsi"/>
          <w:lang w:val="en-GB"/>
        </w:rPr>
        <w:t>:</w:t>
      </w:r>
    </w:p>
    <w:p w14:paraId="7580F63E" w14:textId="49C6E7CC" w:rsidR="00CA7AA2" w:rsidRPr="00493F83" w:rsidRDefault="00F72304" w:rsidP="000B24B4">
      <w:pPr>
        <w:pStyle w:val="ListParagraph"/>
        <w:numPr>
          <w:ilvl w:val="0"/>
          <w:numId w:val="6"/>
        </w:numPr>
        <w:rPr>
          <w:rFonts w:cstheme="minorHAnsi"/>
          <w:bCs/>
          <w:iCs/>
          <w:lang w:val="en-GB"/>
        </w:rPr>
      </w:pPr>
      <w:r w:rsidRPr="00493F83">
        <w:rPr>
          <w:rFonts w:cstheme="minorHAnsi"/>
          <w:bCs/>
          <w:iCs/>
          <w:lang w:val="en-GB"/>
        </w:rPr>
        <w:t xml:space="preserve">Abdimajid Mohamed Abdi - Economic recovery Team Leader </w:t>
      </w:r>
    </w:p>
    <w:p w14:paraId="0BE7CD0A" w14:textId="0C2A8776" w:rsidR="00F72304" w:rsidRDefault="00F72304" w:rsidP="000B24B4">
      <w:pPr>
        <w:pStyle w:val="ListParagraph"/>
        <w:numPr>
          <w:ilvl w:val="0"/>
          <w:numId w:val="6"/>
        </w:numPr>
        <w:rPr>
          <w:rFonts w:cstheme="minorHAnsi"/>
          <w:bCs/>
          <w:iCs/>
          <w:lang w:val="en-GB"/>
        </w:rPr>
      </w:pPr>
      <w:r w:rsidRPr="00493F83">
        <w:rPr>
          <w:rFonts w:cstheme="minorHAnsi"/>
          <w:bCs/>
          <w:iCs/>
          <w:lang w:val="en-GB"/>
        </w:rPr>
        <w:t xml:space="preserve">Daniel </w:t>
      </w:r>
      <w:proofErr w:type="spellStart"/>
      <w:r w:rsidRPr="00493F83">
        <w:rPr>
          <w:rFonts w:cstheme="minorHAnsi"/>
          <w:bCs/>
          <w:iCs/>
          <w:lang w:val="en-GB"/>
        </w:rPr>
        <w:t>Okumu</w:t>
      </w:r>
      <w:proofErr w:type="spellEnd"/>
      <w:r w:rsidRPr="00493F83">
        <w:rPr>
          <w:rFonts w:cstheme="minorHAnsi"/>
          <w:bCs/>
          <w:iCs/>
          <w:lang w:val="en-GB"/>
        </w:rPr>
        <w:t xml:space="preserve"> – Inclusive Markets Coordinator  </w:t>
      </w:r>
    </w:p>
    <w:p w14:paraId="08CB7537" w14:textId="09FCC7BF" w:rsidR="00E80266" w:rsidRPr="00493F83" w:rsidRDefault="00E80266" w:rsidP="000B24B4">
      <w:pPr>
        <w:pStyle w:val="ListParagraph"/>
        <w:numPr>
          <w:ilvl w:val="0"/>
          <w:numId w:val="6"/>
        </w:numPr>
        <w:rPr>
          <w:rFonts w:cstheme="minorHAnsi"/>
          <w:bCs/>
          <w:iCs/>
          <w:lang w:val="en-GB"/>
        </w:rPr>
      </w:pPr>
      <w:proofErr w:type="spellStart"/>
      <w:r w:rsidRPr="00E80266">
        <w:rPr>
          <w:rFonts w:cstheme="minorHAnsi"/>
          <w:bCs/>
          <w:iCs/>
          <w:lang w:val="en-GB"/>
        </w:rPr>
        <w:t>Nasri</w:t>
      </w:r>
      <w:proofErr w:type="spellEnd"/>
      <w:r w:rsidRPr="00E80266">
        <w:rPr>
          <w:rFonts w:cstheme="minorHAnsi"/>
          <w:bCs/>
          <w:iCs/>
          <w:lang w:val="en-GB"/>
        </w:rPr>
        <w:t xml:space="preserve"> Hussein Adam</w:t>
      </w:r>
      <w:r>
        <w:rPr>
          <w:rFonts w:cstheme="minorHAnsi"/>
          <w:bCs/>
          <w:iCs/>
          <w:lang w:val="en-GB"/>
        </w:rPr>
        <w:t xml:space="preserve"> – Deputy Chief of Party </w:t>
      </w:r>
    </w:p>
    <w:p w14:paraId="1A3F46FB" w14:textId="418797CB" w:rsidR="00CA46CD" w:rsidRPr="00493F83" w:rsidRDefault="00F72304" w:rsidP="000B24B4">
      <w:pPr>
        <w:pStyle w:val="ListParagraph"/>
        <w:numPr>
          <w:ilvl w:val="0"/>
          <w:numId w:val="6"/>
        </w:numPr>
        <w:rPr>
          <w:rFonts w:cstheme="minorHAnsi"/>
          <w:bCs/>
          <w:iCs/>
          <w:lang w:val="en-GB"/>
        </w:rPr>
      </w:pPr>
      <w:r w:rsidRPr="00493F83">
        <w:rPr>
          <w:rFonts w:cstheme="minorHAnsi"/>
          <w:bCs/>
          <w:iCs/>
          <w:lang w:val="en-GB"/>
        </w:rPr>
        <w:t xml:space="preserve">Felis Matan – Area Manager </w:t>
      </w:r>
    </w:p>
    <w:p w14:paraId="15EFA2B5" w14:textId="7678DADB" w:rsidR="004C0327" w:rsidRPr="00CB2E91" w:rsidRDefault="004C0327" w:rsidP="000B24B4">
      <w:pPr>
        <w:pStyle w:val="Heading1"/>
        <w:numPr>
          <w:ilvl w:val="0"/>
          <w:numId w:val="1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Location and support</w:t>
      </w:r>
    </w:p>
    <w:p w14:paraId="60B9C448" w14:textId="67A71D56" w:rsidR="00120B2D" w:rsidRPr="00493F83" w:rsidRDefault="00907ED3" w:rsidP="00E21063">
      <w:pPr>
        <w:autoSpaceDE w:val="0"/>
        <w:autoSpaceDN w:val="0"/>
        <w:adjustRightInd w:val="0"/>
        <w:spacing w:line="240" w:lineRule="auto"/>
        <w:rPr>
          <w:rFonts w:cstheme="minorHAnsi"/>
          <w:lang w:val="en-GB"/>
        </w:rPr>
      </w:pPr>
      <w:r w:rsidRPr="00493F83">
        <w:rPr>
          <w:rFonts w:cstheme="minorHAnsi"/>
          <w:lang w:val="en-GB"/>
        </w:rPr>
        <w:t>The target locations shal</w:t>
      </w:r>
      <w:r w:rsidR="00120B2D" w:rsidRPr="00493F83">
        <w:rPr>
          <w:rFonts w:cstheme="minorHAnsi"/>
          <w:lang w:val="en-GB"/>
        </w:rPr>
        <w:t xml:space="preserve">l be in </w:t>
      </w:r>
      <w:proofErr w:type="spellStart"/>
      <w:r w:rsidR="00120B2D" w:rsidRPr="00493F83">
        <w:rPr>
          <w:rFonts w:cstheme="minorHAnsi"/>
          <w:lang w:val="en-GB"/>
        </w:rPr>
        <w:t>Dollow</w:t>
      </w:r>
      <w:proofErr w:type="spellEnd"/>
      <w:r w:rsidR="00120B2D" w:rsidRPr="00493F83">
        <w:rPr>
          <w:rFonts w:cstheme="minorHAnsi"/>
          <w:lang w:val="en-GB"/>
        </w:rPr>
        <w:t xml:space="preserve"> and </w:t>
      </w:r>
      <w:proofErr w:type="spellStart"/>
      <w:r w:rsidR="00120B2D" w:rsidRPr="00493F83">
        <w:rPr>
          <w:rFonts w:cstheme="minorHAnsi"/>
          <w:lang w:val="en-GB"/>
        </w:rPr>
        <w:t>Belet-Hawa</w:t>
      </w:r>
      <w:proofErr w:type="spellEnd"/>
      <w:r w:rsidR="00120B2D" w:rsidRPr="00493F83">
        <w:rPr>
          <w:rFonts w:cstheme="minorHAnsi"/>
          <w:lang w:val="en-GB"/>
        </w:rPr>
        <w:t xml:space="preserve"> Districts. </w:t>
      </w:r>
      <w:r w:rsidR="007F1AA3" w:rsidRPr="00493F83">
        <w:rPr>
          <w:rFonts w:cstheme="minorHAnsi"/>
          <w:lang w:val="en-GB"/>
        </w:rPr>
        <w:t>The</w:t>
      </w:r>
      <w:r w:rsidRPr="00493F83">
        <w:rPr>
          <w:rFonts w:cstheme="minorHAnsi"/>
          <w:lang w:val="en-GB"/>
        </w:rPr>
        <w:t xml:space="preserve"> MFI/Bank </w:t>
      </w:r>
      <w:r w:rsidR="007F1AA3" w:rsidRPr="00493F83">
        <w:rPr>
          <w:rFonts w:cstheme="minorHAnsi"/>
          <w:lang w:val="en-GB"/>
        </w:rPr>
        <w:t xml:space="preserve">will </w:t>
      </w:r>
      <w:r w:rsidRPr="00493F83">
        <w:rPr>
          <w:rFonts w:cstheme="minorHAnsi"/>
          <w:lang w:val="en-GB"/>
        </w:rPr>
        <w:t xml:space="preserve">use its own resources (i.e. </w:t>
      </w:r>
      <w:r w:rsidR="00E21063" w:rsidRPr="00493F83">
        <w:rPr>
          <w:rFonts w:cstheme="minorHAnsi"/>
          <w:lang w:val="en-GB"/>
        </w:rPr>
        <w:t xml:space="preserve">system, </w:t>
      </w:r>
      <w:r w:rsidRPr="00493F83">
        <w:rPr>
          <w:rFonts w:cstheme="minorHAnsi"/>
          <w:lang w:val="en-GB"/>
        </w:rPr>
        <w:t xml:space="preserve">computers and </w:t>
      </w:r>
      <w:proofErr w:type="gramStart"/>
      <w:r w:rsidRPr="00493F83">
        <w:rPr>
          <w:rFonts w:cstheme="minorHAnsi"/>
          <w:lang w:val="en-GB"/>
        </w:rPr>
        <w:t>other</w:t>
      </w:r>
      <w:proofErr w:type="gramEnd"/>
      <w:r w:rsidR="00E21063" w:rsidRPr="00493F83">
        <w:rPr>
          <w:rFonts w:cstheme="minorHAnsi"/>
          <w:lang w:val="en-GB"/>
        </w:rPr>
        <w:t xml:space="preserve"> IT </w:t>
      </w:r>
      <w:r w:rsidRPr="00493F83">
        <w:rPr>
          <w:rFonts w:cstheme="minorHAnsi"/>
          <w:lang w:val="en-GB"/>
        </w:rPr>
        <w:t>equipment, etc.)</w:t>
      </w:r>
    </w:p>
    <w:p w14:paraId="2AB90BD1" w14:textId="5D9843A7" w:rsidR="004C0327" w:rsidRPr="00CB2E91" w:rsidRDefault="004C0327" w:rsidP="000B24B4">
      <w:pPr>
        <w:pStyle w:val="Heading1"/>
        <w:numPr>
          <w:ilvl w:val="0"/>
          <w:numId w:val="1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Evaluation </w:t>
      </w:r>
      <w:r w:rsidR="00163675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Criteria</w:t>
      </w:r>
    </w:p>
    <w:p w14:paraId="61F74E60" w14:textId="35685495" w:rsidR="00B06DD5" w:rsidRPr="00493F83" w:rsidRDefault="00B06DD5" w:rsidP="006B0E59">
      <w:pPr>
        <w:pStyle w:val="NoSpacing"/>
        <w:spacing w:after="240" w:line="276" w:lineRule="auto"/>
        <w:jc w:val="both"/>
      </w:pPr>
      <w:r w:rsidRPr="00493F83">
        <w:t xml:space="preserve">The Selection of the firm </w:t>
      </w:r>
      <w:r w:rsidRPr="00493F83">
        <w:rPr>
          <w:lang w:val="en-US"/>
        </w:rPr>
        <w:t>(</w:t>
      </w:r>
      <w:r w:rsidRPr="00493F83">
        <w:t>MFI or bank</w:t>
      </w:r>
      <w:r w:rsidRPr="00493F83">
        <w:rPr>
          <w:lang w:val="en-US"/>
        </w:rPr>
        <w:t>)</w:t>
      </w:r>
      <w:r w:rsidRPr="00493F83">
        <w:t xml:space="preserve"> will be made based on cumulative analysis (i.e., mandatory requirement and technical qualifications</w:t>
      </w:r>
      <w:r w:rsidRPr="00493F83">
        <w:rPr>
          <w:lang w:val="en-US"/>
        </w:rPr>
        <w:t>, financial evaluation</w:t>
      </w:r>
      <w:r w:rsidR="00163675" w:rsidRPr="00493F83">
        <w:rPr>
          <w:lang w:val="en-US"/>
        </w:rPr>
        <w:t>)</w:t>
      </w:r>
      <w:r w:rsidRPr="00493F83">
        <w:t xml:space="preserve"> as follows:</w:t>
      </w:r>
    </w:p>
    <w:p w14:paraId="6786B22F" w14:textId="37F16AEC" w:rsidR="00B06DD5" w:rsidRPr="00493F83" w:rsidRDefault="00B06DD5" w:rsidP="006B0E59">
      <w:pPr>
        <w:pStyle w:val="NoSpacing"/>
        <w:spacing w:line="276" w:lineRule="auto"/>
        <w:jc w:val="both"/>
      </w:pPr>
      <w:r w:rsidRPr="00493F83">
        <w:rPr>
          <w:b/>
          <w:bCs/>
        </w:rPr>
        <w:t>Mandatory</w:t>
      </w:r>
      <w:r w:rsidR="00163675" w:rsidRPr="00493F83">
        <w:rPr>
          <w:b/>
          <w:bCs/>
          <w:lang w:val="en-US"/>
        </w:rPr>
        <w:t xml:space="preserve"> Administrative</w:t>
      </w:r>
      <w:r w:rsidRPr="00493F83">
        <w:rPr>
          <w:b/>
          <w:bCs/>
        </w:rPr>
        <w:t xml:space="preserve"> Requirements:</w:t>
      </w:r>
    </w:p>
    <w:p w14:paraId="356E91D6" w14:textId="77777777" w:rsidR="00B06DD5" w:rsidRPr="00493F83" w:rsidRDefault="00B06DD5" w:rsidP="006B0E59">
      <w:pPr>
        <w:pStyle w:val="NoSpacing"/>
        <w:spacing w:line="276" w:lineRule="auto"/>
        <w:jc w:val="both"/>
      </w:pPr>
      <w:bookmarkStart w:id="3" w:name="_Hlk177603150"/>
      <w:r w:rsidRPr="00493F83">
        <w:t>Applicants must submit the following documents as part of the application:</w:t>
      </w:r>
    </w:p>
    <w:p w14:paraId="6DDD93A2" w14:textId="17B57882" w:rsidR="00B06DD5" w:rsidRPr="00493F83" w:rsidRDefault="6B402657" w:rsidP="000B24B4">
      <w:pPr>
        <w:pStyle w:val="NoSpacing"/>
        <w:numPr>
          <w:ilvl w:val="0"/>
          <w:numId w:val="7"/>
        </w:numPr>
        <w:spacing w:line="276" w:lineRule="auto"/>
        <w:jc w:val="both"/>
      </w:pPr>
      <w:r>
        <w:t>Central Bank registration certificate</w:t>
      </w:r>
      <w:r w:rsidR="0011206F">
        <w:t xml:space="preserve"> (mandatory)</w:t>
      </w:r>
    </w:p>
    <w:p w14:paraId="6875A656" w14:textId="67824EB0" w:rsidR="00B06DD5" w:rsidRPr="00493F83" w:rsidRDefault="00B06DD5" w:rsidP="000B24B4">
      <w:pPr>
        <w:pStyle w:val="NoSpacing"/>
        <w:numPr>
          <w:ilvl w:val="0"/>
          <w:numId w:val="7"/>
        </w:numPr>
        <w:spacing w:line="276" w:lineRule="auto"/>
        <w:jc w:val="both"/>
      </w:pPr>
      <w:r w:rsidRPr="00493F83">
        <w:t xml:space="preserve">Commercial operating license from the </w:t>
      </w:r>
      <w:r w:rsidR="00163675" w:rsidRPr="00493F83">
        <w:rPr>
          <w:lang w:val="en-US"/>
        </w:rPr>
        <w:t>Federal Gove</w:t>
      </w:r>
      <w:proofErr w:type="spellStart"/>
      <w:r w:rsidRPr="00493F83">
        <w:t>rnment</w:t>
      </w:r>
      <w:proofErr w:type="spellEnd"/>
      <w:r w:rsidRPr="00493F83">
        <w:t xml:space="preserve"> of Somali</w:t>
      </w:r>
      <w:r w:rsidR="00163675" w:rsidRPr="00493F83">
        <w:rPr>
          <w:lang w:val="en-US"/>
        </w:rPr>
        <w:t>a</w:t>
      </w:r>
      <w:r w:rsidR="0011206F">
        <w:rPr>
          <w:lang w:val="en-US"/>
        </w:rPr>
        <w:t xml:space="preserve"> (optional)</w:t>
      </w:r>
      <w:r w:rsidRPr="00493F83">
        <w:t>.</w:t>
      </w:r>
    </w:p>
    <w:p w14:paraId="047B0E15" w14:textId="0349D0D5" w:rsidR="00B06DD5" w:rsidRPr="00493F83" w:rsidRDefault="00B06DD5" w:rsidP="000B24B4">
      <w:pPr>
        <w:pStyle w:val="NoSpacing"/>
        <w:numPr>
          <w:ilvl w:val="0"/>
          <w:numId w:val="7"/>
        </w:numPr>
        <w:spacing w:line="276" w:lineRule="auto"/>
        <w:jc w:val="both"/>
      </w:pPr>
      <w:r w:rsidRPr="00493F83">
        <w:t>Tax clearance certificate</w:t>
      </w:r>
      <w:r w:rsidR="0011206F">
        <w:t xml:space="preserve"> (mandatory)</w:t>
      </w:r>
    </w:p>
    <w:p w14:paraId="1A4A4CFE" w14:textId="7ADD8853" w:rsidR="00B06DD5" w:rsidRPr="00493F83" w:rsidRDefault="0011206F" w:rsidP="00824239">
      <w:pPr>
        <w:pStyle w:val="NoSpacing"/>
        <w:numPr>
          <w:ilvl w:val="0"/>
          <w:numId w:val="7"/>
        </w:numPr>
        <w:spacing w:line="276" w:lineRule="auto"/>
        <w:jc w:val="both"/>
      </w:pPr>
      <w:r>
        <w:t>DRC internal documents (i.e. Supplier Code of Conduct, Supplier Profile Registration Form, etc) – mandatory</w:t>
      </w:r>
    </w:p>
    <w:p w14:paraId="58B74BDA" w14:textId="78AD5886" w:rsidR="00163675" w:rsidRPr="00493F83" w:rsidRDefault="00B06DD5" w:rsidP="006B0E59">
      <w:pPr>
        <w:pStyle w:val="NoSpacing"/>
        <w:spacing w:after="240" w:line="276" w:lineRule="auto"/>
        <w:jc w:val="both"/>
        <w:rPr>
          <w:b/>
          <w:lang w:val="en-US"/>
        </w:rPr>
      </w:pPr>
      <w:r w:rsidRPr="00493F83">
        <w:rPr>
          <w:b/>
          <w:lang w:val="en-US"/>
        </w:rPr>
        <w:t>Applications without mandatory requirements will not be considered</w:t>
      </w:r>
    </w:p>
    <w:bookmarkEnd w:id="3"/>
    <w:p w14:paraId="7AEF8197" w14:textId="77777777" w:rsidR="00B06DD5" w:rsidRPr="00493F83" w:rsidRDefault="00B06DD5" w:rsidP="006B0E59">
      <w:pPr>
        <w:pStyle w:val="NoSpacing"/>
        <w:spacing w:line="276" w:lineRule="auto"/>
        <w:jc w:val="both"/>
        <w:rPr>
          <w:b/>
          <w:bCs/>
        </w:rPr>
      </w:pPr>
      <w:r w:rsidRPr="00493F83">
        <w:rPr>
          <w:b/>
          <w:bCs/>
        </w:rPr>
        <w:t>Technical Evaluation</w:t>
      </w:r>
    </w:p>
    <w:p w14:paraId="514B83AD" w14:textId="77777777" w:rsidR="00B06DD5" w:rsidRPr="00493F83" w:rsidRDefault="00B06DD5" w:rsidP="006B0E59">
      <w:pPr>
        <w:pStyle w:val="NoSpacing"/>
        <w:spacing w:line="276" w:lineRule="auto"/>
        <w:jc w:val="both"/>
        <w:rPr>
          <w:b/>
          <w:bCs/>
          <w:lang w:val="en-US"/>
        </w:rPr>
      </w:pPr>
      <w:r w:rsidRPr="00493F83">
        <w:rPr>
          <w:lang w:val="en-US"/>
        </w:rPr>
        <w:t>Applicants need to clearly articulate on the following, but not limited to: -</w:t>
      </w:r>
    </w:p>
    <w:p w14:paraId="0D035F32" w14:textId="2194E4AE" w:rsidR="00B06DD5" w:rsidRPr="00824239" w:rsidRDefault="00B06DD5" w:rsidP="000B24B4">
      <w:pPr>
        <w:pStyle w:val="NoSpacing"/>
        <w:numPr>
          <w:ilvl w:val="0"/>
          <w:numId w:val="8"/>
        </w:numPr>
        <w:spacing w:line="276" w:lineRule="auto"/>
        <w:jc w:val="both"/>
      </w:pPr>
      <w:r w:rsidRPr="00493F83">
        <w:rPr>
          <w:lang w:val="en-US"/>
        </w:rPr>
        <w:t>The profile of the</w:t>
      </w:r>
      <w:r w:rsidR="00163675" w:rsidRPr="00493F83">
        <w:rPr>
          <w:lang w:val="en-US"/>
        </w:rPr>
        <w:t xml:space="preserve"> company</w:t>
      </w:r>
      <w:r w:rsidRPr="00493F83">
        <w:rPr>
          <w:lang w:val="en-US"/>
        </w:rPr>
        <w:t xml:space="preserve"> (</w:t>
      </w:r>
      <w:r w:rsidRPr="00493F83">
        <w:t>MFI or bank</w:t>
      </w:r>
      <w:r w:rsidRPr="00493F83">
        <w:rPr>
          <w:lang w:val="en-US"/>
        </w:rPr>
        <w:t>)</w:t>
      </w:r>
      <w:r w:rsidR="0011206F">
        <w:rPr>
          <w:lang w:val="en-US"/>
        </w:rPr>
        <w:t>, company’s organizational structure</w:t>
      </w:r>
      <w:r w:rsidRPr="00493F83">
        <w:t xml:space="preserve"> and cover letter outlining the suitability of MFI or bank in</w:t>
      </w:r>
      <w:r w:rsidRPr="00493F83">
        <w:rPr>
          <w:lang w:val="en-US"/>
        </w:rPr>
        <w:t xml:space="preserve"> </w:t>
      </w:r>
      <w:r w:rsidRPr="00493F83">
        <w:t>undertaking the assignment (</w:t>
      </w:r>
      <w:r w:rsidR="00163675" w:rsidRPr="00493F83">
        <w:rPr>
          <w:lang w:val="en-US"/>
        </w:rPr>
        <w:t>n</w:t>
      </w:r>
      <w:proofErr w:type="spellStart"/>
      <w:r w:rsidRPr="00493F83">
        <w:t>ot</w:t>
      </w:r>
      <w:proofErr w:type="spellEnd"/>
      <w:r w:rsidRPr="00493F83">
        <w:t xml:space="preserve"> exceeding two pages)</w:t>
      </w:r>
      <w:r w:rsidRPr="00493F83">
        <w:rPr>
          <w:lang w:val="en-US"/>
        </w:rPr>
        <w:t>.</w:t>
      </w:r>
      <w:r w:rsidR="00E80266">
        <w:rPr>
          <w:lang w:val="en-US"/>
        </w:rPr>
        <w:t xml:space="preserve"> </w:t>
      </w:r>
      <w:r w:rsidR="00E80266">
        <w:t>u</w:t>
      </w:r>
      <w:r w:rsidRPr="00493F83">
        <w:t>p to two-page statement of capability</w:t>
      </w:r>
      <w:r w:rsidR="001E7254" w:rsidRPr="00493F83">
        <w:rPr>
          <w:lang w:val="en-US"/>
        </w:rPr>
        <w:t xml:space="preserve"> </w:t>
      </w:r>
      <w:r w:rsidRPr="00493F83">
        <w:t xml:space="preserve">referencing the </w:t>
      </w:r>
      <w:r w:rsidR="001E7254" w:rsidRPr="00493F83">
        <w:rPr>
          <w:lang w:val="en-US"/>
        </w:rPr>
        <w:t xml:space="preserve">eligibility </w:t>
      </w:r>
      <w:r w:rsidRPr="00493F83">
        <w:t>criteria</w:t>
      </w:r>
      <w:r w:rsidR="001E7254" w:rsidRPr="00493F83">
        <w:rPr>
          <w:lang w:val="en-US"/>
        </w:rPr>
        <w:t xml:space="preserve"> (see </w:t>
      </w:r>
      <w:r w:rsidR="0011206F">
        <w:rPr>
          <w:lang w:val="en-US"/>
        </w:rPr>
        <w:t>S</w:t>
      </w:r>
      <w:r w:rsidR="001E7254" w:rsidRPr="00493F83">
        <w:rPr>
          <w:lang w:val="en-US"/>
        </w:rPr>
        <w:t xml:space="preserve">ection </w:t>
      </w:r>
      <w:r w:rsidR="0011206F">
        <w:rPr>
          <w:lang w:val="en-US"/>
        </w:rPr>
        <w:t>7</w:t>
      </w:r>
      <w:r w:rsidRPr="00493F83">
        <w:t>) and the approach to be take</w:t>
      </w:r>
      <w:r w:rsidR="00163675" w:rsidRPr="00493F83">
        <w:rPr>
          <w:lang w:val="en-US"/>
        </w:rPr>
        <w:t>n</w:t>
      </w:r>
      <w:r w:rsidRPr="00493F83">
        <w:t xml:space="preserve"> in undertaking this assignment</w:t>
      </w:r>
      <w:r w:rsidRPr="00493F83">
        <w:rPr>
          <w:lang w:val="en-US"/>
        </w:rPr>
        <w:t>.</w:t>
      </w:r>
    </w:p>
    <w:p w14:paraId="6815B5BC" w14:textId="11511B32" w:rsidR="00824239" w:rsidRPr="00BD276E" w:rsidRDefault="00824239" w:rsidP="000B24B4">
      <w:pPr>
        <w:pStyle w:val="NoSpacing"/>
        <w:numPr>
          <w:ilvl w:val="0"/>
          <w:numId w:val="8"/>
        </w:numPr>
        <w:spacing w:line="276" w:lineRule="auto"/>
        <w:jc w:val="both"/>
      </w:pPr>
      <w:r w:rsidRPr="00BD276E">
        <w:t>A summary of the proposed model for the revolving fund and how it can be operationalised in a manner that is compliant with Sharia principles</w:t>
      </w:r>
    </w:p>
    <w:p w14:paraId="5567BCE2" w14:textId="3B6ADC4A" w:rsidR="00B06DD5" w:rsidRPr="00493F83" w:rsidRDefault="00B06DD5" w:rsidP="10A0BE1E">
      <w:pPr>
        <w:pStyle w:val="NoSpacing"/>
        <w:numPr>
          <w:ilvl w:val="0"/>
          <w:numId w:val="8"/>
        </w:numPr>
        <w:spacing w:line="276" w:lineRule="auto"/>
        <w:jc w:val="both"/>
        <w:rPr>
          <w:lang w:val="en-US"/>
        </w:rPr>
      </w:pPr>
      <w:r>
        <w:t xml:space="preserve">Clear work plan including timeframes for the </w:t>
      </w:r>
      <w:r w:rsidR="6FC0BDD4">
        <w:t>revolving loan fund</w:t>
      </w:r>
      <w:r w:rsidRPr="10A0BE1E">
        <w:rPr>
          <w:lang w:val="en-US"/>
        </w:rPr>
        <w:t>.</w:t>
      </w:r>
    </w:p>
    <w:p w14:paraId="07C5FB07" w14:textId="6666532A" w:rsidR="00B06DD5" w:rsidRPr="00493F83" w:rsidRDefault="00B06DD5" w:rsidP="000B24B4">
      <w:pPr>
        <w:pStyle w:val="NoSpacing"/>
        <w:numPr>
          <w:ilvl w:val="0"/>
          <w:numId w:val="8"/>
        </w:numPr>
        <w:spacing w:line="276" w:lineRule="auto"/>
        <w:jc w:val="both"/>
      </w:pPr>
      <w:r w:rsidRPr="00493F83">
        <w:t>Detailed CVs of key personnel</w:t>
      </w:r>
      <w:r w:rsidR="001E7254" w:rsidRPr="00493F83">
        <w:rPr>
          <w:lang w:val="en-US"/>
        </w:rPr>
        <w:t xml:space="preserve">, </w:t>
      </w:r>
      <w:r w:rsidRPr="00493F83">
        <w:t>including any formal qualifications</w:t>
      </w:r>
      <w:r w:rsidR="001E7254" w:rsidRPr="00493F83">
        <w:rPr>
          <w:lang w:val="en-US"/>
        </w:rPr>
        <w:t xml:space="preserve"> relevant to management of revolving loan fund, </w:t>
      </w:r>
      <w:r w:rsidRPr="00493F83">
        <w:t>should be provided</w:t>
      </w:r>
      <w:r w:rsidRPr="00493F83">
        <w:rPr>
          <w:lang w:val="en-US"/>
        </w:rPr>
        <w:t>.</w:t>
      </w:r>
    </w:p>
    <w:p w14:paraId="513BF59D" w14:textId="26F018A9" w:rsidR="00B06DD5" w:rsidRPr="00493F83" w:rsidRDefault="00B06DD5" w:rsidP="10A0BE1E">
      <w:pPr>
        <w:pStyle w:val="NoSpacing"/>
        <w:numPr>
          <w:ilvl w:val="0"/>
          <w:numId w:val="8"/>
        </w:numPr>
        <w:spacing w:line="276" w:lineRule="auto"/>
        <w:jc w:val="both"/>
        <w:rPr>
          <w:lang w:val="en-US"/>
        </w:rPr>
      </w:pPr>
      <w:r>
        <w:t>References</w:t>
      </w:r>
      <w:r w:rsidRPr="10A0BE1E">
        <w:rPr>
          <w:lang w:val="en-US"/>
        </w:rPr>
        <w:t xml:space="preserve"> </w:t>
      </w:r>
      <w:r>
        <w:t>from at least two previous clients for managing a revolving loan fund</w:t>
      </w:r>
      <w:r w:rsidRPr="10A0BE1E">
        <w:rPr>
          <w:lang w:val="en-US"/>
        </w:rPr>
        <w:t xml:space="preserve"> </w:t>
      </w:r>
      <w:r>
        <w:t>including names and contact information from previous clients who can be contacted regarding relevant experience in managing a revolving loan fund</w:t>
      </w:r>
      <w:r w:rsidR="001E7254" w:rsidRPr="10A0BE1E">
        <w:rPr>
          <w:lang w:val="en-US"/>
        </w:rPr>
        <w:t>.</w:t>
      </w:r>
    </w:p>
    <w:p w14:paraId="5101A26A" w14:textId="77777777" w:rsidR="001E7254" w:rsidRPr="00493F83" w:rsidRDefault="001E7254" w:rsidP="006B0E59">
      <w:pPr>
        <w:pStyle w:val="NoSpacing"/>
        <w:spacing w:line="276" w:lineRule="auto"/>
        <w:ind w:left="720"/>
        <w:jc w:val="both"/>
      </w:pPr>
    </w:p>
    <w:p w14:paraId="044A591D" w14:textId="77777777" w:rsidR="00B06DD5" w:rsidRPr="00493F83" w:rsidRDefault="00B06DD5" w:rsidP="006B0E59">
      <w:pPr>
        <w:pStyle w:val="NoSpacing"/>
        <w:spacing w:line="276" w:lineRule="auto"/>
        <w:jc w:val="both"/>
      </w:pPr>
      <w:r w:rsidRPr="00493F83">
        <w:rPr>
          <w:b/>
          <w:bCs/>
        </w:rPr>
        <w:t>Financial Evaluation:</w:t>
      </w:r>
    </w:p>
    <w:p w14:paraId="33494F2E" w14:textId="77777777" w:rsidR="00B06DD5" w:rsidRPr="00493F83" w:rsidRDefault="00B06DD5" w:rsidP="000B24B4">
      <w:pPr>
        <w:pStyle w:val="NoSpacing"/>
        <w:numPr>
          <w:ilvl w:val="0"/>
          <w:numId w:val="9"/>
        </w:numPr>
        <w:spacing w:line="276" w:lineRule="auto"/>
        <w:jc w:val="both"/>
        <w:rPr>
          <w:lang w:val="en-US"/>
        </w:rPr>
      </w:pPr>
      <w:r w:rsidRPr="00493F83">
        <w:t>Financial proposal, including a breakdown of costs in USD and applicable taxes</w:t>
      </w:r>
      <w:r w:rsidRPr="00493F83">
        <w:rPr>
          <w:lang w:val="en-US"/>
        </w:rPr>
        <w:t xml:space="preserve"> must be clearly stipulated and separated from the base costs.</w:t>
      </w:r>
    </w:p>
    <w:p w14:paraId="28B93580" w14:textId="10ECD078" w:rsidR="009B2E8E" w:rsidRPr="00493F83" w:rsidRDefault="00B06DD5" w:rsidP="000B24B4">
      <w:pPr>
        <w:pStyle w:val="NoSpacing"/>
        <w:numPr>
          <w:ilvl w:val="0"/>
          <w:numId w:val="9"/>
        </w:numPr>
        <w:spacing w:line="276" w:lineRule="auto"/>
        <w:jc w:val="both"/>
        <w:rPr>
          <w:lang w:val="en-US"/>
        </w:rPr>
      </w:pPr>
      <w:r w:rsidRPr="00493F83">
        <w:t>Payment terms and credit period.</w:t>
      </w:r>
    </w:p>
    <w:sectPr w:rsidR="009B2E8E" w:rsidRPr="00493F83" w:rsidSect="00EE47E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5896747" w16cex:dateUtc="2025-05-27T14:54:00Z"/>
  <w16cex:commentExtensible w16cex:durableId="4B8EE43A" w16cex:dateUtc="2025-05-27T14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6BAF2" w14:textId="77777777" w:rsidR="001C156E" w:rsidRDefault="001C156E" w:rsidP="005C0AF3">
      <w:pPr>
        <w:spacing w:after="0" w:line="240" w:lineRule="auto"/>
      </w:pPr>
      <w:r>
        <w:separator/>
      </w:r>
    </w:p>
  </w:endnote>
  <w:endnote w:type="continuationSeparator" w:id="0">
    <w:p w14:paraId="5C3B128A" w14:textId="77777777" w:rsidR="001C156E" w:rsidRDefault="001C156E" w:rsidP="005C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8261859"/>
      <w:docPartObj>
        <w:docPartGallery w:val="Page Numbers (Bottom of Page)"/>
        <w:docPartUnique/>
      </w:docPartObj>
    </w:sdtPr>
    <w:sdtEndPr>
      <w:rPr>
        <w:rFonts w:ascii="Ubuntu Light" w:hAnsi="Ubuntu Light"/>
        <w:sz w:val="20"/>
        <w:szCs w:val="20"/>
      </w:rPr>
    </w:sdtEndPr>
    <w:sdtContent>
      <w:p w14:paraId="25BB12DD" w14:textId="7372E8D3" w:rsidR="00EE47EA" w:rsidRPr="003052FE" w:rsidRDefault="00EE47EA">
        <w:pPr>
          <w:pStyle w:val="Footer"/>
          <w:jc w:val="right"/>
          <w:rPr>
            <w:rFonts w:ascii="Ubuntu Light" w:hAnsi="Ubuntu Light"/>
            <w:sz w:val="20"/>
            <w:szCs w:val="20"/>
            <w:lang w:val="en-GB"/>
          </w:rPr>
        </w:pP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begin"/>
        </w:r>
        <w:r w:rsidRPr="003052FE">
          <w:rPr>
            <w:rFonts w:ascii="Ubuntu Light" w:hAnsi="Ubuntu Light"/>
            <w:sz w:val="20"/>
            <w:szCs w:val="20"/>
            <w:lang w:val="en-GB"/>
          </w:rPr>
          <w:instrText>PAGE   \* MERGEFORMAT</w:instrTex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separate"/>
        </w:r>
        <w:r w:rsidR="006B1708" w:rsidRPr="003052FE">
          <w:rPr>
            <w:rFonts w:ascii="Ubuntu Light" w:hAnsi="Ubuntu Light"/>
            <w:noProof/>
            <w:sz w:val="20"/>
            <w:szCs w:val="20"/>
            <w:lang w:val="en-GB"/>
          </w:rPr>
          <w:t>5</w: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end"/>
        </w:r>
      </w:p>
    </w:sdtContent>
  </w:sdt>
  <w:p w14:paraId="40FF5FE1" w14:textId="38D4B60C" w:rsidR="003052FE" w:rsidRDefault="003052FE" w:rsidP="003052FE">
    <w:pPr>
      <w:pStyle w:val="Footer"/>
      <w:rPr>
        <w:lang w:val="en-GB"/>
      </w:rPr>
    </w:pPr>
    <w:r>
      <w:rPr>
        <w:lang w:val="en-GB"/>
      </w:rPr>
      <w:t>Terms of Reference</w:t>
    </w:r>
    <w:r w:rsidR="001413DD">
      <w:rPr>
        <w:lang w:val="en-GB"/>
      </w:rPr>
      <w:t>s</w:t>
    </w:r>
  </w:p>
  <w:p w14:paraId="054CF701" w14:textId="25991D4B" w:rsidR="00EE47EA" w:rsidRPr="003052FE" w:rsidRDefault="003052FE">
    <w:pPr>
      <w:pStyle w:val="Footer"/>
      <w:rPr>
        <w:lang w:val="en-GB"/>
      </w:rPr>
    </w:pPr>
    <w:r w:rsidRPr="008158A4">
      <w:rPr>
        <w:lang w:val="en-GB"/>
      </w:rPr>
      <w:t>Date:</w:t>
    </w:r>
    <w:r w:rsidR="00D562A3" w:rsidRPr="008158A4">
      <w:rPr>
        <w:lang w:val="en-GB"/>
      </w:rPr>
      <w:t>21-06-</w:t>
    </w:r>
    <w:r w:rsidR="008158A4" w:rsidRPr="008158A4">
      <w:rPr>
        <w:lang w:val="en-GB"/>
      </w:rPr>
      <w:t>2022 Valid</w:t>
    </w:r>
    <w:r w:rsidRPr="008158A4">
      <w:rPr>
        <w:lang w:val="en-GB"/>
      </w:rPr>
      <w:t>:</w:t>
    </w:r>
    <w:r w:rsidR="00D562A3" w:rsidRPr="008158A4">
      <w:rPr>
        <w:lang w:val="en-GB"/>
      </w:rPr>
      <w:t xml:space="preserve"> 01-08</w:t>
    </w:r>
    <w:r w:rsidR="00D562A3">
      <w:rPr>
        <w:lang w:val="en-GB"/>
      </w:rPr>
      <w:t>-2022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6184149"/>
      <w:docPartObj>
        <w:docPartGallery w:val="Page Numbers (Bottom of Page)"/>
        <w:docPartUnique/>
      </w:docPartObj>
    </w:sdtPr>
    <w:sdtEndPr/>
    <w:sdtContent>
      <w:p w14:paraId="2278C367" w14:textId="1550F965" w:rsidR="00015364" w:rsidRDefault="00015364" w:rsidP="00015364">
        <w:pPr>
          <w:pStyle w:val="Footer"/>
          <w:rPr>
            <w:lang w:val="en-GB"/>
          </w:rPr>
        </w:pPr>
        <w:r>
          <w:rPr>
            <w:lang w:val="en-GB"/>
          </w:rPr>
          <w:t>Terms of Reference</w:t>
        </w:r>
      </w:p>
      <w:p w14:paraId="76FC6F05" w14:textId="5089C9D0" w:rsidR="00244D5E" w:rsidRPr="00740AF0" w:rsidRDefault="00015364" w:rsidP="00015364">
        <w:pPr>
          <w:pStyle w:val="Footer"/>
          <w:rPr>
            <w:lang w:val="en-GB"/>
          </w:rPr>
        </w:pPr>
        <w:r w:rsidRPr="00B77C27">
          <w:rPr>
            <w:lang w:val="en-GB"/>
          </w:rPr>
          <w:t>Date: 21-06-2022 Valid: 01-08-2022</w:t>
        </w:r>
        <w:r>
          <w:rPr>
            <w:lang w:val="en-GB"/>
          </w:rPr>
          <w:tab/>
        </w:r>
        <w:r>
          <w:rPr>
            <w:lang w:val="en-GB"/>
          </w:rPr>
          <w:tab/>
        </w:r>
        <w:r w:rsidR="00244D5E">
          <w:fldChar w:fldCharType="begin"/>
        </w:r>
        <w:r w:rsidR="00244D5E" w:rsidRPr="00740AF0">
          <w:rPr>
            <w:lang w:val="en-GB"/>
          </w:rPr>
          <w:instrText>PAGE   \* MERGEFORMAT</w:instrText>
        </w:r>
        <w:r w:rsidR="00244D5E">
          <w:fldChar w:fldCharType="separate"/>
        </w:r>
        <w:r w:rsidR="00244D5E" w:rsidRPr="00740AF0">
          <w:rPr>
            <w:lang w:val="en-GB"/>
          </w:rPr>
          <w:t>2</w:t>
        </w:r>
        <w:r w:rsidR="00244D5E">
          <w:fldChar w:fldCharType="end"/>
        </w:r>
      </w:p>
    </w:sdtContent>
  </w:sdt>
  <w:p w14:paraId="183EA42B" w14:textId="51424922" w:rsidR="003052FE" w:rsidRPr="003052FE" w:rsidRDefault="003052FE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D2901" w14:textId="77777777" w:rsidR="001C156E" w:rsidRDefault="001C156E" w:rsidP="005C0AF3">
      <w:pPr>
        <w:spacing w:after="0" w:line="240" w:lineRule="auto"/>
      </w:pPr>
      <w:r>
        <w:separator/>
      </w:r>
    </w:p>
  </w:footnote>
  <w:footnote w:type="continuationSeparator" w:id="0">
    <w:p w14:paraId="090BCB8E" w14:textId="77777777" w:rsidR="001C156E" w:rsidRDefault="001C156E" w:rsidP="005C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571687E" w14:paraId="3157A3D1" w14:textId="77777777" w:rsidTr="6571687E">
      <w:tc>
        <w:tcPr>
          <w:tcW w:w="3020" w:type="dxa"/>
        </w:tcPr>
        <w:p w14:paraId="4C607090" w14:textId="5704C554" w:rsidR="6571687E" w:rsidRDefault="6571687E" w:rsidP="6571687E">
          <w:pPr>
            <w:pStyle w:val="Header"/>
            <w:ind w:left="-115"/>
          </w:pPr>
        </w:p>
      </w:tc>
      <w:tc>
        <w:tcPr>
          <w:tcW w:w="3020" w:type="dxa"/>
        </w:tcPr>
        <w:p w14:paraId="33A8AA95" w14:textId="2F71C766" w:rsidR="6571687E" w:rsidRDefault="6571687E" w:rsidP="6571687E">
          <w:pPr>
            <w:pStyle w:val="Header"/>
            <w:jc w:val="center"/>
          </w:pPr>
        </w:p>
      </w:tc>
      <w:tc>
        <w:tcPr>
          <w:tcW w:w="3020" w:type="dxa"/>
        </w:tcPr>
        <w:p w14:paraId="6271705A" w14:textId="6A7F5CD4" w:rsidR="6571687E" w:rsidRDefault="6571687E" w:rsidP="6571687E">
          <w:pPr>
            <w:pStyle w:val="Header"/>
            <w:ind w:right="-115"/>
            <w:jc w:val="right"/>
          </w:pPr>
        </w:p>
      </w:tc>
    </w:tr>
  </w:tbl>
  <w:p w14:paraId="2A4EF461" w14:textId="6B0443B8" w:rsidR="6571687E" w:rsidRDefault="6571687E" w:rsidP="65716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B6F57" w14:textId="3D97FDDA" w:rsidR="00EB0CBC" w:rsidRPr="000F156C" w:rsidRDefault="000F156C" w:rsidP="000F156C">
    <w:pPr>
      <w:pStyle w:val="Header"/>
      <w:ind w:left="720"/>
      <w:jc w:val="right"/>
      <w:rPr>
        <w:lang w:val="en-US"/>
      </w:rPr>
    </w:pPr>
    <w:r w:rsidRPr="00C7188F">
      <w:rPr>
        <w:noProof/>
      </w:rPr>
      <w:drawing>
        <wp:anchor distT="0" distB="0" distL="114300" distR="114300" simplePos="0" relativeHeight="251658240" behindDoc="1" locked="0" layoutInCell="1" allowOverlap="1" wp14:anchorId="24A44BA2" wp14:editId="4DF652CD">
          <wp:simplePos x="0" y="0"/>
          <wp:positionH relativeFrom="column">
            <wp:posOffset>-48895</wp:posOffset>
          </wp:positionH>
          <wp:positionV relativeFrom="paragraph">
            <wp:posOffset>140970</wp:posOffset>
          </wp:positionV>
          <wp:extent cx="914400" cy="622300"/>
          <wp:effectExtent l="0" t="0" r="0" b="6350"/>
          <wp:wrapTight wrapText="bothSides">
            <wp:wrapPolygon edited="0">
              <wp:start x="0" y="0"/>
              <wp:lineTo x="0" y="21159"/>
              <wp:lineTo x="21150" y="21159"/>
              <wp:lineTo x="21150" y="0"/>
              <wp:lineTo x="0" y="0"/>
            </wp:wrapPolygon>
          </wp:wrapTight>
          <wp:docPr id="62" name="Picture 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/>
      </w:rPr>
      <w:t xml:space="preserve">    </w:t>
    </w:r>
    <w:r w:rsidRPr="002269B0">
      <w:rPr>
        <w:noProof/>
        <w:lang w:val="en-US"/>
      </w:rPr>
      <w:drawing>
        <wp:inline distT="0" distB="0" distL="0" distR="0" wp14:anchorId="7DD37137" wp14:editId="33AB36A7">
          <wp:extent cx="600075" cy="78637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1813" cy="827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                    </w:t>
    </w:r>
    <w:r>
      <w:rPr>
        <w:noProof/>
        <w:lang w:val="da-DK"/>
      </w:rPr>
      <w:drawing>
        <wp:inline distT="0" distB="0" distL="0" distR="0" wp14:anchorId="4A5C7F42" wp14:editId="5A67ACE4">
          <wp:extent cx="922605" cy="524593"/>
          <wp:effectExtent l="0" t="0" r="0" b="8890"/>
          <wp:docPr id="3" name="Billede 3" descr="Et billede, der indeholder tekst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lede 3" descr="Et billede, der indeholder tekst&#10;&#10;Automatisk genereret beskrivels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162" cy="528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>
  <int2:observations>
    <int2:textHash int2:hashCode="ENsnl98sDOksu6" int2:id="lxgMWtNu">
      <int2:state int2:type="spell" int2:value="Rejected"/>
    </int2:textHash>
    <int2:textHash int2:hashCode="hqyRHAKMKqMfLx" int2:id="KRE3G7Lj">
      <int2:state int2:type="spell" int2:value="Rejected"/>
    </int2:textHash>
    <int2:textHash int2:hashCode="SradH0SdDJdch8" int2:id="4CP8srus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1230D70"/>
    <w:multiLevelType w:val="hybridMultilevel"/>
    <w:tmpl w:val="57EEA5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65C14"/>
    <w:multiLevelType w:val="multilevel"/>
    <w:tmpl w:val="5E3486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A17197"/>
    <w:multiLevelType w:val="multilevel"/>
    <w:tmpl w:val="229042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377339"/>
    <w:multiLevelType w:val="multilevel"/>
    <w:tmpl w:val="4B5EB0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796299"/>
    <w:multiLevelType w:val="multilevel"/>
    <w:tmpl w:val="AF84EFE0"/>
    <w:lvl w:ilvl="0">
      <w:start w:val="1"/>
      <w:numFmt w:val="bullet"/>
      <w:lvlText w:val=""/>
      <w:lvlJc w:val="left"/>
      <w:pPr>
        <w:tabs>
          <w:tab w:val="num" w:pos="634"/>
        </w:tabs>
        <w:ind w:left="634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4"/>
        </w:tabs>
        <w:ind w:left="135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74"/>
        </w:tabs>
        <w:ind w:left="207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94"/>
        </w:tabs>
        <w:ind w:left="279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14"/>
        </w:tabs>
        <w:ind w:left="351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34"/>
        </w:tabs>
        <w:ind w:left="423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54"/>
        </w:tabs>
        <w:ind w:left="495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74"/>
        </w:tabs>
        <w:ind w:left="567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94"/>
        </w:tabs>
        <w:ind w:left="6394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E135A8"/>
    <w:multiLevelType w:val="multilevel"/>
    <w:tmpl w:val="788882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1E1A28"/>
    <w:multiLevelType w:val="multilevel"/>
    <w:tmpl w:val="441E97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3E2C37"/>
    <w:multiLevelType w:val="hybridMultilevel"/>
    <w:tmpl w:val="CA2C7A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203AA"/>
    <w:multiLevelType w:val="multilevel"/>
    <w:tmpl w:val="A1C8F2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F61A48"/>
    <w:multiLevelType w:val="hybridMultilevel"/>
    <w:tmpl w:val="18421C1A"/>
    <w:lvl w:ilvl="0" w:tplc="99B2CC0A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1" w15:restartNumberingAfterBreak="0">
    <w:nsid w:val="7EB113B4"/>
    <w:multiLevelType w:val="hybridMultilevel"/>
    <w:tmpl w:val="37DA1BAC"/>
    <w:lvl w:ilvl="0" w:tplc="04090005">
      <w:start w:val="1"/>
      <w:numFmt w:val="bullet"/>
      <w:lvlText w:val=""/>
      <w:lvlJc w:val="left"/>
      <w:pPr>
        <w:ind w:left="634" w:hanging="360"/>
      </w:pPr>
      <w:rPr>
        <w:rFonts w:ascii="Wingdings" w:hAnsi="Wingdings" w:hint="default"/>
      </w:rPr>
    </w:lvl>
    <w:lvl w:ilvl="1" w:tplc="0406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1"/>
  </w:num>
  <w:num w:numId="9">
    <w:abstractNumId w:val="9"/>
  </w:num>
  <w:num w:numId="10">
    <w:abstractNumId w:val="3"/>
  </w:num>
  <w:num w:numId="11">
    <w:abstractNumId w:val="6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512D"/>
    <w:rsid w:val="00006180"/>
    <w:rsid w:val="00015364"/>
    <w:rsid w:val="00031E72"/>
    <w:rsid w:val="00033309"/>
    <w:rsid w:val="00036160"/>
    <w:rsid w:val="00040947"/>
    <w:rsid w:val="00041F2B"/>
    <w:rsid w:val="00053A56"/>
    <w:rsid w:val="00061458"/>
    <w:rsid w:val="00082A27"/>
    <w:rsid w:val="000A1895"/>
    <w:rsid w:val="000B24B4"/>
    <w:rsid w:val="000B6C01"/>
    <w:rsid w:val="000E6D2F"/>
    <w:rsid w:val="000F156C"/>
    <w:rsid w:val="000F26C1"/>
    <w:rsid w:val="000F6CD2"/>
    <w:rsid w:val="000F792F"/>
    <w:rsid w:val="0011206F"/>
    <w:rsid w:val="00120B2D"/>
    <w:rsid w:val="001253BC"/>
    <w:rsid w:val="0012575C"/>
    <w:rsid w:val="001356A5"/>
    <w:rsid w:val="001365B6"/>
    <w:rsid w:val="001413DD"/>
    <w:rsid w:val="001474D4"/>
    <w:rsid w:val="00162A91"/>
    <w:rsid w:val="00163675"/>
    <w:rsid w:val="001771B9"/>
    <w:rsid w:val="00195628"/>
    <w:rsid w:val="001B734A"/>
    <w:rsid w:val="001B7F63"/>
    <w:rsid w:val="001C156E"/>
    <w:rsid w:val="001D40EA"/>
    <w:rsid w:val="001D67EA"/>
    <w:rsid w:val="001E7254"/>
    <w:rsid w:val="00203305"/>
    <w:rsid w:val="00244D5E"/>
    <w:rsid w:val="00250CD8"/>
    <w:rsid w:val="00257155"/>
    <w:rsid w:val="002848C7"/>
    <w:rsid w:val="002B1F24"/>
    <w:rsid w:val="002E394A"/>
    <w:rsid w:val="003018A3"/>
    <w:rsid w:val="003052FE"/>
    <w:rsid w:val="00326AD2"/>
    <w:rsid w:val="00332976"/>
    <w:rsid w:val="003344DD"/>
    <w:rsid w:val="0034007C"/>
    <w:rsid w:val="00341D34"/>
    <w:rsid w:val="00366438"/>
    <w:rsid w:val="00385357"/>
    <w:rsid w:val="00390F29"/>
    <w:rsid w:val="00397BFD"/>
    <w:rsid w:val="003A11A2"/>
    <w:rsid w:val="003B5E26"/>
    <w:rsid w:val="003B7239"/>
    <w:rsid w:val="003C671F"/>
    <w:rsid w:val="003C7E65"/>
    <w:rsid w:val="003E3457"/>
    <w:rsid w:val="003E6D10"/>
    <w:rsid w:val="003F4F9A"/>
    <w:rsid w:val="004226EE"/>
    <w:rsid w:val="00492724"/>
    <w:rsid w:val="00493EA9"/>
    <w:rsid w:val="00493F83"/>
    <w:rsid w:val="00494A5B"/>
    <w:rsid w:val="004A062F"/>
    <w:rsid w:val="004A3FDA"/>
    <w:rsid w:val="004C0327"/>
    <w:rsid w:val="004E7280"/>
    <w:rsid w:val="004F342C"/>
    <w:rsid w:val="004F4799"/>
    <w:rsid w:val="004F759F"/>
    <w:rsid w:val="004F776D"/>
    <w:rsid w:val="00502D05"/>
    <w:rsid w:val="00522626"/>
    <w:rsid w:val="00532224"/>
    <w:rsid w:val="00533E94"/>
    <w:rsid w:val="005812C8"/>
    <w:rsid w:val="00584438"/>
    <w:rsid w:val="00586506"/>
    <w:rsid w:val="00590AFB"/>
    <w:rsid w:val="005A72A4"/>
    <w:rsid w:val="005B4435"/>
    <w:rsid w:val="005C0AF3"/>
    <w:rsid w:val="005C5073"/>
    <w:rsid w:val="005D0984"/>
    <w:rsid w:val="005D4D20"/>
    <w:rsid w:val="0062133F"/>
    <w:rsid w:val="0063282B"/>
    <w:rsid w:val="00675F1F"/>
    <w:rsid w:val="00677547"/>
    <w:rsid w:val="00696070"/>
    <w:rsid w:val="006A3218"/>
    <w:rsid w:val="006A3D96"/>
    <w:rsid w:val="006B0E59"/>
    <w:rsid w:val="006B1708"/>
    <w:rsid w:val="006B5E31"/>
    <w:rsid w:val="006B6DB2"/>
    <w:rsid w:val="006D389C"/>
    <w:rsid w:val="00706F5E"/>
    <w:rsid w:val="00711AEF"/>
    <w:rsid w:val="00716505"/>
    <w:rsid w:val="0071707E"/>
    <w:rsid w:val="007240D3"/>
    <w:rsid w:val="0073535F"/>
    <w:rsid w:val="00740AF0"/>
    <w:rsid w:val="007559C2"/>
    <w:rsid w:val="00786029"/>
    <w:rsid w:val="007A2656"/>
    <w:rsid w:val="007B63BB"/>
    <w:rsid w:val="007C2CAB"/>
    <w:rsid w:val="007D3F7E"/>
    <w:rsid w:val="007E2B07"/>
    <w:rsid w:val="007F1AA3"/>
    <w:rsid w:val="007F596B"/>
    <w:rsid w:val="00802610"/>
    <w:rsid w:val="0081171C"/>
    <w:rsid w:val="008158A4"/>
    <w:rsid w:val="00821CC1"/>
    <w:rsid w:val="00824239"/>
    <w:rsid w:val="00832983"/>
    <w:rsid w:val="00843947"/>
    <w:rsid w:val="008507EE"/>
    <w:rsid w:val="008B3EF7"/>
    <w:rsid w:val="008B7A74"/>
    <w:rsid w:val="008C04D8"/>
    <w:rsid w:val="008C356F"/>
    <w:rsid w:val="008C3715"/>
    <w:rsid w:val="008D2077"/>
    <w:rsid w:val="008E041E"/>
    <w:rsid w:val="008E6852"/>
    <w:rsid w:val="008F02FA"/>
    <w:rsid w:val="009066FA"/>
    <w:rsid w:val="00907ED3"/>
    <w:rsid w:val="00922BA5"/>
    <w:rsid w:val="00922C4B"/>
    <w:rsid w:val="00922DCA"/>
    <w:rsid w:val="00930796"/>
    <w:rsid w:val="00946065"/>
    <w:rsid w:val="00952557"/>
    <w:rsid w:val="00966296"/>
    <w:rsid w:val="009662B9"/>
    <w:rsid w:val="00974E60"/>
    <w:rsid w:val="009777E8"/>
    <w:rsid w:val="00982B6B"/>
    <w:rsid w:val="009B2795"/>
    <w:rsid w:val="009B2E8E"/>
    <w:rsid w:val="009B3D7C"/>
    <w:rsid w:val="009D582F"/>
    <w:rsid w:val="009E6D9E"/>
    <w:rsid w:val="009F685E"/>
    <w:rsid w:val="009F6C2A"/>
    <w:rsid w:val="00A00357"/>
    <w:rsid w:val="00A012F4"/>
    <w:rsid w:val="00A026E0"/>
    <w:rsid w:val="00A4269E"/>
    <w:rsid w:val="00A45C6C"/>
    <w:rsid w:val="00A5531F"/>
    <w:rsid w:val="00A726B8"/>
    <w:rsid w:val="00A83471"/>
    <w:rsid w:val="00AA14F6"/>
    <w:rsid w:val="00AB4568"/>
    <w:rsid w:val="00AC2177"/>
    <w:rsid w:val="00AC4CA3"/>
    <w:rsid w:val="00AC50DB"/>
    <w:rsid w:val="00B04843"/>
    <w:rsid w:val="00B06DD5"/>
    <w:rsid w:val="00B2489A"/>
    <w:rsid w:val="00B261AF"/>
    <w:rsid w:val="00B35D52"/>
    <w:rsid w:val="00B37320"/>
    <w:rsid w:val="00B44E0F"/>
    <w:rsid w:val="00B45517"/>
    <w:rsid w:val="00B62C1C"/>
    <w:rsid w:val="00B77C27"/>
    <w:rsid w:val="00B83A53"/>
    <w:rsid w:val="00B93A04"/>
    <w:rsid w:val="00BA0969"/>
    <w:rsid w:val="00BA2056"/>
    <w:rsid w:val="00BA7EBD"/>
    <w:rsid w:val="00BB0D3C"/>
    <w:rsid w:val="00BB1690"/>
    <w:rsid w:val="00BB6689"/>
    <w:rsid w:val="00BD276E"/>
    <w:rsid w:val="00BD427B"/>
    <w:rsid w:val="00BD6C92"/>
    <w:rsid w:val="00BF299E"/>
    <w:rsid w:val="00BF76F8"/>
    <w:rsid w:val="00C0534D"/>
    <w:rsid w:val="00C1211E"/>
    <w:rsid w:val="00C229E5"/>
    <w:rsid w:val="00C541A4"/>
    <w:rsid w:val="00C54663"/>
    <w:rsid w:val="00C63064"/>
    <w:rsid w:val="00C84A1B"/>
    <w:rsid w:val="00CA46CD"/>
    <w:rsid w:val="00CA7AA2"/>
    <w:rsid w:val="00CB2E91"/>
    <w:rsid w:val="00CC6169"/>
    <w:rsid w:val="00CC6A7A"/>
    <w:rsid w:val="00CD132C"/>
    <w:rsid w:val="00CE5B1A"/>
    <w:rsid w:val="00D11CFB"/>
    <w:rsid w:val="00D207AE"/>
    <w:rsid w:val="00D21478"/>
    <w:rsid w:val="00D24FA1"/>
    <w:rsid w:val="00D27715"/>
    <w:rsid w:val="00D27931"/>
    <w:rsid w:val="00D324C9"/>
    <w:rsid w:val="00D53897"/>
    <w:rsid w:val="00D562A3"/>
    <w:rsid w:val="00D57F2B"/>
    <w:rsid w:val="00D76E8C"/>
    <w:rsid w:val="00D84959"/>
    <w:rsid w:val="00D87208"/>
    <w:rsid w:val="00D922AA"/>
    <w:rsid w:val="00DB1E8A"/>
    <w:rsid w:val="00DB6AD4"/>
    <w:rsid w:val="00DC38F1"/>
    <w:rsid w:val="00DD4B59"/>
    <w:rsid w:val="00E04CB9"/>
    <w:rsid w:val="00E21063"/>
    <w:rsid w:val="00E30129"/>
    <w:rsid w:val="00E34CB4"/>
    <w:rsid w:val="00E43894"/>
    <w:rsid w:val="00E52840"/>
    <w:rsid w:val="00E557F6"/>
    <w:rsid w:val="00E56602"/>
    <w:rsid w:val="00E74965"/>
    <w:rsid w:val="00E77C8B"/>
    <w:rsid w:val="00E80266"/>
    <w:rsid w:val="00EB0CBC"/>
    <w:rsid w:val="00EB4891"/>
    <w:rsid w:val="00EB4913"/>
    <w:rsid w:val="00EB7C8B"/>
    <w:rsid w:val="00EB7E78"/>
    <w:rsid w:val="00EC673B"/>
    <w:rsid w:val="00ED4BED"/>
    <w:rsid w:val="00ED6501"/>
    <w:rsid w:val="00EE47EA"/>
    <w:rsid w:val="00EF13BF"/>
    <w:rsid w:val="00EF5A26"/>
    <w:rsid w:val="00F13AA3"/>
    <w:rsid w:val="00F145B1"/>
    <w:rsid w:val="00F22858"/>
    <w:rsid w:val="00F31A68"/>
    <w:rsid w:val="00F365A8"/>
    <w:rsid w:val="00F4373D"/>
    <w:rsid w:val="00F473E9"/>
    <w:rsid w:val="00F65A40"/>
    <w:rsid w:val="00F72304"/>
    <w:rsid w:val="00F763F6"/>
    <w:rsid w:val="00F76D56"/>
    <w:rsid w:val="00FA24D4"/>
    <w:rsid w:val="00FC5309"/>
    <w:rsid w:val="00FF2C80"/>
    <w:rsid w:val="02962197"/>
    <w:rsid w:val="038CE44C"/>
    <w:rsid w:val="051B623F"/>
    <w:rsid w:val="0B9E6CAD"/>
    <w:rsid w:val="0BCF5CFC"/>
    <w:rsid w:val="0BE23DCE"/>
    <w:rsid w:val="0D3082C2"/>
    <w:rsid w:val="0FE0C3C6"/>
    <w:rsid w:val="0FF4854F"/>
    <w:rsid w:val="10A0BE1E"/>
    <w:rsid w:val="1A339FDD"/>
    <w:rsid w:val="1A5EE1FB"/>
    <w:rsid w:val="1B43471E"/>
    <w:rsid w:val="1C04B99B"/>
    <w:rsid w:val="226FE137"/>
    <w:rsid w:val="2655F7A2"/>
    <w:rsid w:val="281927D5"/>
    <w:rsid w:val="2E98329E"/>
    <w:rsid w:val="37503DC5"/>
    <w:rsid w:val="3ABA8A63"/>
    <w:rsid w:val="3D0781DD"/>
    <w:rsid w:val="40DA9A79"/>
    <w:rsid w:val="41EA1056"/>
    <w:rsid w:val="4C27BC37"/>
    <w:rsid w:val="4E7A42B5"/>
    <w:rsid w:val="50004393"/>
    <w:rsid w:val="52A85BAB"/>
    <w:rsid w:val="579FB687"/>
    <w:rsid w:val="58C01B47"/>
    <w:rsid w:val="5ABD1538"/>
    <w:rsid w:val="61711EED"/>
    <w:rsid w:val="63AAC028"/>
    <w:rsid w:val="6571687E"/>
    <w:rsid w:val="66124427"/>
    <w:rsid w:val="66210F0D"/>
    <w:rsid w:val="66BF5CDD"/>
    <w:rsid w:val="67BD33D3"/>
    <w:rsid w:val="6B402657"/>
    <w:rsid w:val="6C04EE4A"/>
    <w:rsid w:val="6EB14665"/>
    <w:rsid w:val="6FC0BDD4"/>
    <w:rsid w:val="75CDD757"/>
    <w:rsid w:val="7AE62AF3"/>
    <w:rsid w:val="7BC81CA6"/>
    <w:rsid w:val="7C2CD956"/>
    <w:rsid w:val="7DC58B00"/>
    <w:rsid w:val="7E283236"/>
    <w:rsid w:val="7F1D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4C12B4"/>
  <w15:chartTrackingRefBased/>
  <w15:docId w15:val="{EB333CE5-26D6-4B93-9DD4-972A4D97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0AF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2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2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val="en-GB"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2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2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val="en-GB" w:eastAsia="en-GB"/>
    </w:rPr>
  </w:style>
  <w:style w:type="paragraph" w:styleId="NoSpacing">
    <w:name w:val="No Spacing"/>
    <w:qFormat/>
    <w:rsid w:val="009B2E8E"/>
    <w:pPr>
      <w:spacing w:after="0" w:line="240" w:lineRule="auto"/>
    </w:pPr>
    <w:rPr>
      <w:lang w:val="en-GB"/>
    </w:rPr>
  </w:style>
  <w:style w:type="character" w:customStyle="1" w:styleId="StyleLatinHeadingsCalibriLightComplexHeadingsCalib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723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14128ba5925d447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4c315d-a521-4fec-8d9a-74227306391d">
      <Terms xmlns="http://schemas.microsoft.com/office/infopath/2007/PartnerControls"/>
    </lcf76f155ced4ddcb4097134ff3c332f>
    <PRdescription xmlns="b44c315d-a521-4fec-8d9a-74227306391d" xsi:nil="true"/>
    <Status xmlns="b44c315d-a521-4fec-8d9a-74227306391d" xsi:nil="true"/>
    <AwardedSupplier xmlns="b44c315d-a521-4fec-8d9a-74227306391d" xsi:nil="true"/>
    <CaseOfficer xmlns="b44c315d-a521-4fec-8d9a-74227306391d">
      <UserInfo>
        <DisplayName/>
        <AccountId xsi:nil="true"/>
        <AccountType/>
      </UserInfo>
    </CaseOfficer>
    <Donor xmlns="b44c315d-a521-4fec-8d9a-74227306391d" xsi:nil="true"/>
    <MethodofProcurement xmlns="b44c315d-a521-4fec-8d9a-74227306391d" xsi:nil="true"/>
    <TaxCatchAll xmlns="df39d53a-21ec-4f19-b819-c17052708e1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71B187D74B474583BEAFF38DABA72C" ma:contentTypeVersion="18" ma:contentTypeDescription="Create a new document." ma:contentTypeScope="" ma:versionID="b7e51deb95b98f38eecc39ff91a31cf5">
  <xsd:schema xmlns:xsd="http://www.w3.org/2001/XMLSchema" xmlns:xs="http://www.w3.org/2001/XMLSchema" xmlns:p="http://schemas.microsoft.com/office/2006/metadata/properties" xmlns:ns2="b44c315d-a521-4fec-8d9a-74227306391d" xmlns:ns3="df39d53a-21ec-4f19-b819-c17052708e15" targetNamespace="http://schemas.microsoft.com/office/2006/metadata/properties" ma:root="true" ma:fieldsID="080481fc4448e20d60d70e42c80304f7" ns2:_="" ns3:_="">
    <xsd:import namespace="b44c315d-a521-4fec-8d9a-74227306391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aseOfficer" minOccurs="0"/>
                <xsd:element ref="ns2:Donor" minOccurs="0"/>
                <xsd:element ref="ns2:PRdescription" minOccurs="0"/>
                <xsd:element ref="ns2:MethodofProcurement" minOccurs="0"/>
                <xsd:element ref="ns2:AwardedSuppli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c315d-a521-4fec-8d9a-742273063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aseOfficer" ma:index="12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3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4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thodofProcurement" ma:index="15" nillable="true" ma:displayName="Method of Procurement" ma:format="Dropdown" ma:internalName="MethodofProcurement">
      <xsd:simpleType>
        <xsd:restriction base="dms:Text">
          <xsd:maxLength value="255"/>
        </xsd:restriction>
      </xsd:simpleType>
    </xsd:element>
    <xsd:element name="AwardedSupplier" ma:index="16" nillable="true" ma:displayName="Awarded Supplier" ma:format="Dropdown" ma:internalName="AwardedSupplier">
      <xsd:simpleType>
        <xsd:restriction base="dms:Text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4" nillable="true" ma:displayName="Status " ma:format="Dropdown" ma:internalName="Status">
      <xsd:simpleType>
        <xsd:restriction base="dms:Text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462530-CA78-4809-B6B5-F06E2F31F8E8}">
  <ds:schemaRefs>
    <ds:schemaRef ds:uri="http://schemas.microsoft.com/office/2006/metadata/properties"/>
    <ds:schemaRef ds:uri="http://schemas.microsoft.com/office/infopath/2007/PartnerControls"/>
    <ds:schemaRef ds:uri="b44c315d-a521-4fec-8d9a-74227306391d"/>
    <ds:schemaRef ds:uri="df39d53a-21ec-4f19-b819-c17052708e15"/>
  </ds:schemaRefs>
</ds:datastoreItem>
</file>

<file path=customXml/itemProps3.xml><?xml version="1.0" encoding="utf-8"?>
<ds:datastoreItem xmlns:ds="http://schemas.openxmlformats.org/officeDocument/2006/customXml" ds:itemID="{FFD2ABFA-555C-48CA-9700-D6F45738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4c315d-a521-4fec-8d9a-74227306391d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408C34-D225-4207-B07B-9D625A360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1456</Words>
  <Characters>8300</Characters>
  <Application>Microsoft Office Word</Application>
  <DocSecurity>0</DocSecurity>
  <Lines>69</Lines>
  <Paragraphs>19</Paragraphs>
  <ScaleCrop>false</ScaleCrop>
  <Company/>
  <LinksUpToDate>false</LinksUpToDate>
  <CharactersWithSpaces>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Adam Mohamed Ali</cp:lastModifiedBy>
  <cp:revision>5</cp:revision>
  <cp:lastPrinted>2019-12-29T08:57:00Z</cp:lastPrinted>
  <dcterms:created xsi:type="dcterms:W3CDTF">2025-05-28T05:48:00Z</dcterms:created>
  <dcterms:modified xsi:type="dcterms:W3CDTF">2025-08-31T12:25:00Z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0x010100C771B187D74B474583BEAFF38DABA72C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